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0F" w:rsidRDefault="00A1680F" w:rsidP="00A168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680F" w:rsidRDefault="00A1680F" w:rsidP="00A168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680F" w:rsidRDefault="00A1680F" w:rsidP="00A168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ZOZNAM ZAREGISTROVANÝCH KANDIDÁTOV</w:t>
      </w:r>
    </w:p>
    <w:p w:rsidR="00A1680F" w:rsidRDefault="00A1680F" w:rsidP="00A168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 voľby starostu obce Mužla</w:t>
      </w:r>
    </w:p>
    <w:p w:rsidR="00A1680F" w:rsidRDefault="00A1680F" w:rsidP="00A168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Obec Mužla   u v e r e j ň u j e  podľa § 173 ods. 2 zákona č. 180/2014 Z.z. o podmienkach výkonu volebného práva a o zmene a doplnení niektorých zákonov v znení neskorších predpisov zoznam kandidátov, zaregistrovaných pre voľby starostu obce Mužla: </w:t>
      </w:r>
    </w:p>
    <w:p w:rsidR="00392E8A" w:rsidRDefault="00392E8A" w:rsidP="00A1680F">
      <w:pPr>
        <w:jc w:val="both"/>
        <w:rPr>
          <w:rFonts w:ascii="Times New Roman" w:hAnsi="Times New Roman"/>
          <w:sz w:val="24"/>
          <w:szCs w:val="24"/>
        </w:rPr>
      </w:pPr>
    </w:p>
    <w:p w:rsidR="00A1680F" w:rsidRDefault="00A1680F" w:rsidP="00A1680F">
      <w:pPr>
        <w:jc w:val="both"/>
        <w:rPr>
          <w:rFonts w:ascii="Times New Roman" w:hAnsi="Times New Roman"/>
          <w:sz w:val="24"/>
          <w:szCs w:val="24"/>
        </w:rPr>
      </w:pPr>
    </w:p>
    <w:p w:rsidR="00A1680F" w:rsidRDefault="00A1680F" w:rsidP="00A1680F">
      <w:pPr>
        <w:spacing w:line="240" w:lineRule="auto"/>
      </w:pPr>
      <w:r>
        <w:rPr>
          <w:rFonts w:ascii="Times New Roman" w:hAnsi="Times New Roman"/>
          <w:sz w:val="20"/>
          <w:szCs w:val="20"/>
        </w:rPr>
        <w:t>1. Iván FARKAS, Ing., 52 r., starosta obce, Strana maďarskej komunity – Magyar Közösség Pártja</w:t>
      </w:r>
    </w:p>
    <w:p w:rsidR="00A1680F" w:rsidRDefault="00A1680F" w:rsidP="00A1680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Zsófia ZALABA, Mgr., 42 r., pedagogička, nezávislá kandidátka</w:t>
      </w:r>
    </w:p>
    <w:p w:rsidR="00A1680F" w:rsidRDefault="00A1680F" w:rsidP="00A1680F">
      <w:pPr>
        <w:rPr>
          <w:rFonts w:ascii="Times New Roman" w:hAnsi="Times New Roman"/>
          <w:sz w:val="20"/>
          <w:szCs w:val="20"/>
        </w:rPr>
      </w:pPr>
    </w:p>
    <w:p w:rsidR="00A1680F" w:rsidRDefault="00A1680F" w:rsidP="00A1680F">
      <w:pPr>
        <w:rPr>
          <w:rFonts w:ascii="Times New Roman" w:hAnsi="Times New Roman"/>
          <w:sz w:val="20"/>
          <w:szCs w:val="20"/>
        </w:rPr>
      </w:pPr>
    </w:p>
    <w:p w:rsidR="00A1680F" w:rsidRDefault="00A1680F" w:rsidP="00A1680F">
      <w:pPr>
        <w:rPr>
          <w:rFonts w:ascii="Times New Roman" w:hAnsi="Times New Roman"/>
          <w:sz w:val="20"/>
          <w:szCs w:val="20"/>
        </w:rPr>
      </w:pPr>
    </w:p>
    <w:p w:rsidR="00A1680F" w:rsidRDefault="00A1680F" w:rsidP="00A1680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Mužle, dňa 19.09.2018                                               </w:t>
      </w:r>
    </w:p>
    <w:p w:rsidR="00A1680F" w:rsidRDefault="00A1680F" w:rsidP="00A1680F">
      <w:pPr>
        <w:rPr>
          <w:rFonts w:ascii="Times New Roman" w:hAnsi="Times New Roman"/>
          <w:sz w:val="20"/>
          <w:szCs w:val="20"/>
        </w:rPr>
      </w:pPr>
    </w:p>
    <w:p w:rsidR="00A1680F" w:rsidRDefault="00A1680F" w:rsidP="00A1680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Georgína  Balázsová</w:t>
      </w:r>
      <w:r w:rsidR="009D18E1">
        <w:rPr>
          <w:rFonts w:ascii="Times New Roman" w:hAnsi="Times New Roman"/>
          <w:sz w:val="20"/>
          <w:szCs w:val="20"/>
        </w:rPr>
        <w:t xml:space="preserve">  </w:t>
      </w:r>
      <w:r w:rsidR="00875AFD">
        <w:rPr>
          <w:rFonts w:ascii="Times New Roman" w:hAnsi="Times New Roman"/>
          <w:sz w:val="20"/>
          <w:szCs w:val="20"/>
        </w:rPr>
        <w:t>v.r.</w:t>
      </w:r>
      <w:bookmarkStart w:id="0" w:name="_GoBack"/>
      <w:bookmarkEnd w:id="0"/>
    </w:p>
    <w:p w:rsidR="00A1680F" w:rsidRDefault="00A1680F" w:rsidP="00A1680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predseda miestnej volebnej komisie</w:t>
      </w:r>
    </w:p>
    <w:p w:rsidR="001E00D0" w:rsidRDefault="001E00D0"/>
    <w:sectPr w:rsidR="001E0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0F"/>
    <w:rsid w:val="001E00D0"/>
    <w:rsid w:val="00392E8A"/>
    <w:rsid w:val="00875AFD"/>
    <w:rsid w:val="009D18E1"/>
    <w:rsid w:val="00A1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1B575-F280-4AB7-9405-CE973D0E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1680F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2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2E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ZSITVOVÁ Georgína</dc:creator>
  <cp:keywords/>
  <dc:description/>
  <cp:lastModifiedBy>ZSITVOVÁ Georgína</cp:lastModifiedBy>
  <cp:revision>7</cp:revision>
  <cp:lastPrinted>2018-09-24T06:30:00Z</cp:lastPrinted>
  <dcterms:created xsi:type="dcterms:W3CDTF">2018-09-20T05:12:00Z</dcterms:created>
  <dcterms:modified xsi:type="dcterms:W3CDTF">2018-09-24T06:30:00Z</dcterms:modified>
</cp:coreProperties>
</file>