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4811" w14:textId="2225ECB7" w:rsidR="0019444F" w:rsidRPr="0019444F" w:rsidRDefault="0019444F" w:rsidP="0019444F">
      <w:pPr>
        <w:tabs>
          <w:tab w:val="center" w:pos="4536"/>
          <w:tab w:val="right" w:pos="9072"/>
        </w:tabs>
        <w:ind w:left="1260" w:hanging="1260"/>
        <w:jc w:val="center"/>
        <w:rPr>
          <w:bCs/>
          <w:i/>
          <w:iCs/>
          <w:sz w:val="18"/>
          <w:szCs w:val="18"/>
          <w:lang w:eastAsia="cs-CZ"/>
        </w:rPr>
      </w:pPr>
      <w:r w:rsidRPr="0019444F">
        <w:rPr>
          <w:bCs/>
          <w:i/>
          <w:iCs/>
          <w:sz w:val="18"/>
          <w:szCs w:val="18"/>
          <w:lang w:eastAsia="cs-CZ"/>
        </w:rPr>
        <w:t>Hlavička uchádzača</w:t>
      </w:r>
      <w:r w:rsidRPr="0019444F">
        <w:rPr>
          <w:bCs/>
          <w:i/>
          <w:iCs/>
          <w:sz w:val="18"/>
          <w:szCs w:val="18"/>
          <w:lang w:eastAsia="cs-CZ"/>
        </w:rPr>
        <w:t>..</w:t>
      </w:r>
    </w:p>
    <w:p w14:paraId="4E27E250" w14:textId="77777777" w:rsidR="002D597B" w:rsidRPr="002D597B" w:rsidRDefault="002D597B" w:rsidP="009308CA">
      <w:pPr>
        <w:jc w:val="both"/>
        <w:rPr>
          <w:rFonts w:eastAsia="Calibri"/>
          <w:lang w:eastAsia="en-US"/>
        </w:rPr>
      </w:pPr>
    </w:p>
    <w:tbl>
      <w:tblPr>
        <w:tblpPr w:leftFromText="142" w:rightFromText="142" w:vertAnchor="text" w:horzAnchor="margin" w:tblpY="1"/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572"/>
        <w:gridCol w:w="3292"/>
      </w:tblGrid>
      <w:tr w:rsidR="0097279C" w:rsidRPr="002D597B" w14:paraId="33A35228" w14:textId="77777777" w:rsidTr="0019444F">
        <w:trPr>
          <w:trHeight w:val="406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4DBF" w14:textId="77777777" w:rsidR="0097279C" w:rsidRPr="002D597B" w:rsidRDefault="0097279C" w:rsidP="0019444F">
            <w:pPr>
              <w:tabs>
                <w:tab w:val="center" w:pos="4536"/>
                <w:tab w:val="right" w:pos="9072"/>
              </w:tabs>
              <w:ind w:left="1260" w:hanging="12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279C" w:rsidRPr="002D597B" w14:paraId="0A0B0536" w14:textId="77777777" w:rsidTr="0019444F">
        <w:trPr>
          <w:trHeight w:val="1175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A419" w14:textId="164A7EE7" w:rsidR="0097279C" w:rsidRPr="002D597B" w:rsidRDefault="0019444F" w:rsidP="001944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44F">
              <w:rPr>
                <w:rFonts w:ascii="Calibri" w:hAnsi="Calibri" w:cs="Calibri"/>
                <w:b/>
                <w:bCs/>
                <w:color w:val="000000"/>
                <w:szCs w:val="19"/>
                <w:lang w:val="en-US"/>
              </w:rPr>
              <w:t>Rekonštrukcia domu služieb pre vinárov a vinohradníkov v obci Mužla</w:t>
            </w:r>
          </w:p>
        </w:tc>
      </w:tr>
      <w:tr w:rsidR="0097279C" w:rsidRPr="002D597B" w14:paraId="5110596E" w14:textId="77777777" w:rsidTr="0019444F">
        <w:trPr>
          <w:trHeight w:val="819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0BF" w14:textId="77777777" w:rsidR="0097279C" w:rsidRPr="002D597B" w:rsidRDefault="0097279C" w:rsidP="0019444F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2D597B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DCD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popis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35713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identifikácia uchádzača</w:t>
            </w:r>
          </w:p>
        </w:tc>
      </w:tr>
      <w:tr w:rsidR="0097279C" w:rsidRPr="002D597B" w14:paraId="52008666" w14:textId="77777777" w:rsidTr="0019444F">
        <w:trPr>
          <w:trHeight w:val="526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3AF98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Základné údaje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3DD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Názov uchádzača: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49C79FC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6F0DEB5A" w14:textId="77777777" w:rsidTr="0019444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0C653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519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Ulica: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E744F2B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59F269D4" w14:textId="77777777" w:rsidTr="0019444F">
        <w:trPr>
          <w:trHeight w:val="49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AC785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FB7B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Sídlo (PSČ + mesto):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A806011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0C1D3659" w14:textId="77777777" w:rsidTr="0019444F">
        <w:trPr>
          <w:trHeight w:val="57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2DB4F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1C1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IČO: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C657A99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3EA19081" w14:textId="77777777" w:rsidTr="0019444F">
        <w:trPr>
          <w:trHeight w:val="541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AA40F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857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DIČ: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9F672DE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52B2" w:rsidRPr="002D597B" w14:paraId="0B790C3C" w14:textId="77777777" w:rsidTr="0019444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1873E" w14:textId="77777777" w:rsidR="00B452B2" w:rsidRPr="002D597B" w:rsidRDefault="00B452B2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4252" w14:textId="77777777" w:rsidR="00B452B2" w:rsidRPr="00B452B2" w:rsidRDefault="00B452B2" w:rsidP="0019444F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spojenie, č.účtu: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7DE313BC" w14:textId="77777777" w:rsidR="00B452B2" w:rsidRPr="002D597B" w:rsidRDefault="00B452B2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279C" w:rsidRPr="002D597B" w14:paraId="68ACBFE2" w14:textId="77777777" w:rsidTr="0019444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713DE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CB8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Tel.: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5E90D36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76B126BF" w14:textId="77777777" w:rsidTr="0019444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A3730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078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06891E0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097D2448" w14:textId="77777777" w:rsidTr="0019444F">
        <w:trPr>
          <w:trHeight w:val="43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86EA4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9CA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kontaktná osoba: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A00BDC5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53CF4913" w14:textId="77777777" w:rsidTr="0019444F">
        <w:trPr>
          <w:trHeight w:val="46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59F6C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ADBB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platca DPH áno/nie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B129AF4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2332DDA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992"/>
        <w:gridCol w:w="1418"/>
      </w:tblGrid>
      <w:tr w:rsidR="002D597B" w:rsidRPr="002D597B" w14:paraId="1AFA678C" w14:textId="77777777" w:rsidTr="009308C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6C5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 xml:space="preserve">B.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D7D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>Návrh ceny za predmet zákazky</w:t>
            </w:r>
          </w:p>
        </w:tc>
      </w:tr>
      <w:tr w:rsidR="00567564" w:rsidRPr="002D597B" w14:paraId="3E8DEDC5" w14:textId="77777777" w:rsidTr="00C35B5C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61C" w14:textId="77777777" w:rsidR="00567564" w:rsidRPr="00567564" w:rsidRDefault="00567564" w:rsidP="009308CA">
            <w:pPr>
              <w:rPr>
                <w:color w:val="000000"/>
              </w:rPr>
            </w:pPr>
            <w:r w:rsidRPr="00567564">
              <w:rPr>
                <w:color w:val="000000"/>
              </w:rPr>
              <w:t> </w:t>
            </w:r>
          </w:p>
          <w:p w14:paraId="601F9840" w14:textId="77777777" w:rsidR="000C636D" w:rsidRPr="00567564" w:rsidRDefault="000C636D" w:rsidP="000C63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C56A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cena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823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59B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cena s DPH</w:t>
            </w:r>
          </w:p>
        </w:tc>
      </w:tr>
      <w:tr w:rsidR="002D597B" w:rsidRPr="002D597B" w14:paraId="7BD1165F" w14:textId="77777777" w:rsidTr="009308CA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CD3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>Cena za dodanie celého predmetu obstarávania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7D2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615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199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</w:tr>
    </w:tbl>
    <w:p w14:paraId="1F5438C5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</w:p>
    <w:p w14:paraId="7D129396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Vypracoval:</w:t>
      </w:r>
      <w:r w:rsidRPr="002D597B">
        <w:rPr>
          <w:rFonts w:eastAsia="Calibri"/>
          <w:lang w:eastAsia="en-US"/>
        </w:rPr>
        <w:tab/>
      </w:r>
    </w:p>
    <w:p w14:paraId="4CB4E045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Dňa:</w:t>
      </w:r>
    </w:p>
    <w:p w14:paraId="520C9DCB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Pečiatka a podpis:.......................................................</w:t>
      </w:r>
    </w:p>
    <w:p w14:paraId="490E4FB5" w14:textId="77777777" w:rsidR="002D597B" w:rsidRDefault="002D597B" w:rsidP="009308CA">
      <w:pPr>
        <w:pStyle w:val="Hlavika"/>
        <w:tabs>
          <w:tab w:val="clear" w:pos="4536"/>
          <w:tab w:val="clear" w:pos="9072"/>
          <w:tab w:val="left" w:pos="5040"/>
        </w:tabs>
      </w:pPr>
    </w:p>
    <w:sectPr w:rsidR="002D597B" w:rsidSect="009308CA">
      <w:headerReference w:type="default" r:id="rId8"/>
      <w:footerReference w:type="even" r:id="rId9"/>
      <w:footerReference w:type="default" r:id="rId10"/>
      <w:type w:val="continuous"/>
      <w:pgSz w:w="11906" w:h="16838"/>
      <w:pgMar w:top="1135" w:right="991" w:bottom="1276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C99E" w14:textId="77777777" w:rsidR="007659FF" w:rsidRDefault="007659FF">
      <w:r>
        <w:separator/>
      </w:r>
    </w:p>
  </w:endnote>
  <w:endnote w:type="continuationSeparator" w:id="0">
    <w:p w14:paraId="55D4DF56" w14:textId="77777777" w:rsidR="007659FF" w:rsidRDefault="0076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5C19" w14:textId="77777777" w:rsidR="007659FF" w:rsidRDefault="007659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A81FF8" w14:textId="77777777" w:rsidR="007659FF" w:rsidRDefault="007659F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F8C7" w14:textId="77777777" w:rsidR="007659FF" w:rsidRPr="009308CA" w:rsidRDefault="007659FF">
    <w:pPr>
      <w:pStyle w:val="Pta"/>
      <w:jc w:val="center"/>
      <w:rPr>
        <w:sz w:val="20"/>
        <w:szCs w:val="20"/>
      </w:rPr>
    </w:pPr>
    <w:r w:rsidRPr="009308CA">
      <w:rPr>
        <w:sz w:val="20"/>
        <w:szCs w:val="20"/>
      </w:rPr>
      <w:t xml:space="preserve">Strana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PAGE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308CA">
      <w:rPr>
        <w:sz w:val="20"/>
        <w:szCs w:val="20"/>
      </w:rPr>
      <w:fldChar w:fldCharType="end"/>
    </w:r>
    <w:r w:rsidRPr="009308CA">
      <w:rPr>
        <w:sz w:val="20"/>
        <w:szCs w:val="20"/>
      </w:rPr>
      <w:t xml:space="preserve"> z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NUMPAGES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9308CA">
      <w:rPr>
        <w:sz w:val="20"/>
        <w:szCs w:val="20"/>
      </w:rPr>
      <w:fldChar w:fldCharType="end"/>
    </w:r>
  </w:p>
  <w:p w14:paraId="1C71AD48" w14:textId="77777777" w:rsidR="007659FF" w:rsidRDefault="007659FF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C039" w14:textId="77777777" w:rsidR="007659FF" w:rsidRDefault="007659FF">
      <w:r>
        <w:separator/>
      </w:r>
    </w:p>
  </w:footnote>
  <w:footnote w:type="continuationSeparator" w:id="0">
    <w:p w14:paraId="6FF4A792" w14:textId="77777777" w:rsidR="007659FF" w:rsidRDefault="0076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7C2D" w14:textId="77777777" w:rsidR="007659FF" w:rsidRDefault="007659FF" w:rsidP="00E838A8">
    <w:pPr>
      <w:jc w:val="center"/>
      <w:rPr>
        <w:sz w:val="6"/>
      </w:rPr>
    </w:pPr>
  </w:p>
  <w:tbl>
    <w:tblPr>
      <w:tblpPr w:vertAnchor="page" w:horzAnchor="page" w:tblpX="1409" w:tblpY="681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7659FF" w:rsidRPr="00B762F4" w14:paraId="3DB8601B" w14:textId="77777777">
      <w:trPr>
        <w:trHeight w:hRule="exact" w:val="81"/>
      </w:trPr>
      <w:tc>
        <w:tcPr>
          <w:tcW w:w="20" w:type="dxa"/>
        </w:tcPr>
        <w:p w14:paraId="2A208C70" w14:textId="77777777" w:rsidR="007659FF" w:rsidRPr="00B762F4" w:rsidRDefault="007659FF" w:rsidP="00E838A8">
          <w:pPr>
            <w:pStyle w:val="Hlavika"/>
            <w:spacing w:before="120"/>
            <w:rPr>
              <w:rFonts w:ascii="Monotype Corsiva" w:hAnsi="Monotype Corsiva"/>
              <w:i/>
              <w:sz w:val="28"/>
              <w:szCs w:val="28"/>
            </w:rPr>
          </w:pPr>
        </w:p>
      </w:tc>
    </w:tr>
  </w:tbl>
  <w:p w14:paraId="654BC738" w14:textId="77777777" w:rsidR="007659FF" w:rsidRDefault="007659FF" w:rsidP="00E838A8">
    <w:pPr>
      <w:pStyle w:val="Hlavika"/>
      <w:tabs>
        <w:tab w:val="clear" w:pos="4536"/>
        <w:tab w:val="clear" w:pos="9072"/>
        <w:tab w:val="left" w:pos="2025"/>
      </w:tabs>
    </w:pPr>
    <w:r>
      <w:tab/>
    </w:r>
  </w:p>
  <w:p w14:paraId="2726A043" w14:textId="77777777" w:rsidR="007659FF" w:rsidRDefault="007659FF">
    <w:pPr>
      <w:pStyle w:val="Hlavika"/>
      <w:tabs>
        <w:tab w:val="clear" w:pos="4536"/>
        <w:tab w:val="clear" w:pos="9072"/>
        <w:tab w:val="left" w:pos="202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76B68"/>
    <w:multiLevelType w:val="hybridMultilevel"/>
    <w:tmpl w:val="68F854C6"/>
    <w:lvl w:ilvl="0" w:tplc="8B641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FDB"/>
    <w:multiLevelType w:val="hybridMultilevel"/>
    <w:tmpl w:val="9266ED18"/>
    <w:lvl w:ilvl="0" w:tplc="E160B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C4F"/>
    <w:multiLevelType w:val="multilevel"/>
    <w:tmpl w:val="5A1E9D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8D87DD9"/>
    <w:multiLevelType w:val="multilevel"/>
    <w:tmpl w:val="832A7D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1135"/>
        </w:tabs>
        <w:ind w:left="622" w:firstLine="153"/>
      </w:pPr>
    </w:lvl>
    <w:lvl w:ilvl="2">
      <w:start w:val="1"/>
      <w:numFmt w:val="lowerLetter"/>
      <w:lvlText w:val=" %3)"/>
      <w:lvlJc w:val="left"/>
      <w:pPr>
        <w:tabs>
          <w:tab w:val="num" w:pos="851"/>
        </w:tabs>
        <w:ind w:left="851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5C2D06E4"/>
    <w:multiLevelType w:val="singleLevel"/>
    <w:tmpl w:val="FE92B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1614AA"/>
    <w:multiLevelType w:val="hybridMultilevel"/>
    <w:tmpl w:val="71F2D4CC"/>
    <w:lvl w:ilvl="0" w:tplc="518C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is\TPrepoj.txt"/>
    <w:odso/>
  </w:mailMerge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7B7C"/>
    <w:rsid w:val="000027FB"/>
    <w:rsid w:val="00013569"/>
    <w:rsid w:val="00016559"/>
    <w:rsid w:val="00027FB5"/>
    <w:rsid w:val="000A4343"/>
    <w:rsid w:val="000B0E4C"/>
    <w:rsid w:val="000C636D"/>
    <w:rsid w:val="001615D9"/>
    <w:rsid w:val="0019444F"/>
    <w:rsid w:val="001F3E8A"/>
    <w:rsid w:val="001F6F01"/>
    <w:rsid w:val="00266EB6"/>
    <w:rsid w:val="0026714F"/>
    <w:rsid w:val="00274807"/>
    <w:rsid w:val="00280A7C"/>
    <w:rsid w:val="002B2ABF"/>
    <w:rsid w:val="002D597B"/>
    <w:rsid w:val="00302527"/>
    <w:rsid w:val="003314F0"/>
    <w:rsid w:val="0038406F"/>
    <w:rsid w:val="003A1D5D"/>
    <w:rsid w:val="003C20B4"/>
    <w:rsid w:val="003F5B00"/>
    <w:rsid w:val="00474CE9"/>
    <w:rsid w:val="004A2DDB"/>
    <w:rsid w:val="004B3546"/>
    <w:rsid w:val="00500207"/>
    <w:rsid w:val="00544E02"/>
    <w:rsid w:val="00567564"/>
    <w:rsid w:val="00581127"/>
    <w:rsid w:val="00581B55"/>
    <w:rsid w:val="005D77ED"/>
    <w:rsid w:val="00610BEA"/>
    <w:rsid w:val="006164C3"/>
    <w:rsid w:val="007659FF"/>
    <w:rsid w:val="007831E8"/>
    <w:rsid w:val="00793C6C"/>
    <w:rsid w:val="00812920"/>
    <w:rsid w:val="008A7DD7"/>
    <w:rsid w:val="0091357A"/>
    <w:rsid w:val="009308CA"/>
    <w:rsid w:val="00960659"/>
    <w:rsid w:val="0097279C"/>
    <w:rsid w:val="00973751"/>
    <w:rsid w:val="0099009C"/>
    <w:rsid w:val="009F6DB7"/>
    <w:rsid w:val="00A05A7B"/>
    <w:rsid w:val="00A22076"/>
    <w:rsid w:val="00A84CDB"/>
    <w:rsid w:val="00A8677D"/>
    <w:rsid w:val="00AA353B"/>
    <w:rsid w:val="00AB4A55"/>
    <w:rsid w:val="00AC3ABE"/>
    <w:rsid w:val="00AD64D5"/>
    <w:rsid w:val="00AE21B2"/>
    <w:rsid w:val="00AE2212"/>
    <w:rsid w:val="00B04AF7"/>
    <w:rsid w:val="00B452B2"/>
    <w:rsid w:val="00B4628E"/>
    <w:rsid w:val="00B6109B"/>
    <w:rsid w:val="00B943FA"/>
    <w:rsid w:val="00BA517B"/>
    <w:rsid w:val="00BF5EDC"/>
    <w:rsid w:val="00C31D89"/>
    <w:rsid w:val="00C35B5C"/>
    <w:rsid w:val="00C379DF"/>
    <w:rsid w:val="00C51B0E"/>
    <w:rsid w:val="00C54803"/>
    <w:rsid w:val="00CC35CD"/>
    <w:rsid w:val="00CD1625"/>
    <w:rsid w:val="00CF466B"/>
    <w:rsid w:val="00D46312"/>
    <w:rsid w:val="00D4693F"/>
    <w:rsid w:val="00D520AB"/>
    <w:rsid w:val="00D90655"/>
    <w:rsid w:val="00DB1CBD"/>
    <w:rsid w:val="00E838A8"/>
    <w:rsid w:val="00E927F4"/>
    <w:rsid w:val="00EA154C"/>
    <w:rsid w:val="00F07B7C"/>
    <w:rsid w:val="00F5030B"/>
    <w:rsid w:val="00FA4B5A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BE84E9"/>
  <w15:docId w15:val="{629F353C-E353-4AD2-8889-E35A07B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F01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F01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F6F01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F6F01"/>
    <w:pPr>
      <w:keepNext/>
      <w:jc w:val="both"/>
      <w:outlineLvl w:val="2"/>
    </w:pPr>
    <w:rPr>
      <w:bCs/>
      <w:i/>
      <w:iCs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6F01"/>
    <w:rPr>
      <w:sz w:val="20"/>
      <w:lang w:eastAsia="cs-CZ"/>
    </w:rPr>
  </w:style>
  <w:style w:type="paragraph" w:styleId="Hlavika">
    <w:name w:val="header"/>
    <w:basedOn w:val="Normlny"/>
    <w:rsid w:val="001F6F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F6F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F6F01"/>
  </w:style>
  <w:style w:type="paragraph" w:styleId="Zarkazkladnhotextu">
    <w:name w:val="Body Text Indent"/>
    <w:basedOn w:val="Normlny"/>
    <w:rsid w:val="001F6F01"/>
    <w:pPr>
      <w:ind w:firstLine="357"/>
      <w:jc w:val="both"/>
    </w:pPr>
    <w:rPr>
      <w:sz w:val="20"/>
      <w:lang w:eastAsia="cs-CZ"/>
    </w:rPr>
  </w:style>
  <w:style w:type="paragraph" w:customStyle="1" w:styleId="Zkladntext1">
    <w:name w:val="Základný text1"/>
    <w:basedOn w:val="Normlny"/>
    <w:rsid w:val="001F6F01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1F6F01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1F6F01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1F6F01"/>
    <w:rPr>
      <w:i/>
      <w:sz w:val="20"/>
      <w:lang w:val="cs-CZ" w:eastAsia="cs-CZ"/>
    </w:rPr>
  </w:style>
  <w:style w:type="paragraph" w:styleId="Textbubliny">
    <w:name w:val="Balloon Text"/>
    <w:basedOn w:val="Normlny"/>
    <w:semiHidden/>
    <w:rsid w:val="001F6F01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930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in&#233;\hlavi&#269;kov&#253;%20papier%20-%20mest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D080-4720-407B-9E96-39C6597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mestský úrad.dot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  ( adresa sídla )</vt:lpstr>
      <vt:lpstr>Mesto   ( adresa sídla )</vt:lpstr>
    </vt:vector>
  </TitlesOfParts>
  <Company>ATC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( adresa sídla )</dc:title>
  <dc:subject/>
  <dc:creator>MÚ Štúrovo</dc:creator>
  <cp:keywords/>
  <cp:lastModifiedBy>adm</cp:lastModifiedBy>
  <cp:revision>3</cp:revision>
  <cp:lastPrinted>2018-10-17T12:36:00Z</cp:lastPrinted>
  <dcterms:created xsi:type="dcterms:W3CDTF">2020-12-01T13:31:00Z</dcterms:created>
  <dcterms:modified xsi:type="dcterms:W3CDTF">2020-12-01T13:34:00Z</dcterms:modified>
</cp:coreProperties>
</file>