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7CC" w:rsidRPr="005A5AB3" w:rsidRDefault="00FD37CC" w:rsidP="00FD37CC">
      <w:pPr>
        <w:pStyle w:val="Nadpis2"/>
        <w:rPr>
          <w:rFonts w:ascii="Arial" w:hAnsi="Arial" w:cs="Arial"/>
          <w:b w:val="0"/>
          <w:color w:val="auto"/>
          <w:sz w:val="22"/>
          <w:szCs w:val="22"/>
        </w:rPr>
      </w:pPr>
      <w:r w:rsidRPr="005A5AB3">
        <w:rPr>
          <w:rFonts w:ascii="Arial" w:hAnsi="Arial" w:cs="Arial"/>
          <w:b w:val="0"/>
          <w:color w:val="auto"/>
          <w:sz w:val="22"/>
          <w:szCs w:val="22"/>
        </w:rPr>
        <w:t>Číslo:</w:t>
      </w:r>
      <w:r>
        <w:rPr>
          <w:rFonts w:ascii="Arial" w:hAnsi="Arial" w:cs="Arial"/>
          <w:b w:val="0"/>
          <w:color w:val="auto"/>
          <w:sz w:val="22"/>
          <w:szCs w:val="22"/>
        </w:rPr>
        <w:tab/>
      </w:r>
      <w:r w:rsidR="00044A11">
        <w:rPr>
          <w:rFonts w:ascii="Arial" w:hAnsi="Arial" w:cs="Arial"/>
          <w:b w:val="0"/>
          <w:color w:val="auto"/>
          <w:sz w:val="22"/>
          <w:szCs w:val="22"/>
        </w:rPr>
        <w:t>/2021</w:t>
      </w:r>
      <w:r>
        <w:rPr>
          <w:rFonts w:ascii="Arial" w:hAnsi="Arial" w:cs="Arial"/>
          <w:b w:val="0"/>
          <w:color w:val="auto"/>
          <w:sz w:val="22"/>
          <w:szCs w:val="22"/>
        </w:rPr>
        <w:tab/>
      </w:r>
      <w:r>
        <w:rPr>
          <w:rFonts w:ascii="Arial" w:hAnsi="Arial" w:cs="Arial"/>
          <w:b w:val="0"/>
          <w:color w:val="auto"/>
          <w:sz w:val="22"/>
          <w:szCs w:val="22"/>
        </w:rPr>
        <w:tab/>
      </w:r>
      <w:r>
        <w:rPr>
          <w:rFonts w:ascii="Arial" w:hAnsi="Arial" w:cs="Arial"/>
          <w:b w:val="0"/>
          <w:color w:val="auto"/>
          <w:sz w:val="22"/>
          <w:szCs w:val="22"/>
        </w:rPr>
        <w:tab/>
      </w:r>
      <w:r>
        <w:rPr>
          <w:rFonts w:ascii="Arial" w:hAnsi="Arial" w:cs="Arial"/>
          <w:b w:val="0"/>
          <w:color w:val="auto"/>
          <w:sz w:val="22"/>
          <w:szCs w:val="22"/>
        </w:rPr>
        <w:tab/>
      </w:r>
      <w:r>
        <w:rPr>
          <w:rFonts w:ascii="Arial" w:hAnsi="Arial" w:cs="Arial"/>
          <w:b w:val="0"/>
          <w:color w:val="auto"/>
          <w:sz w:val="22"/>
          <w:szCs w:val="22"/>
        </w:rPr>
        <w:tab/>
      </w:r>
      <w:r>
        <w:rPr>
          <w:rFonts w:ascii="Arial" w:hAnsi="Arial" w:cs="Arial"/>
          <w:b w:val="0"/>
          <w:color w:val="auto"/>
          <w:sz w:val="22"/>
          <w:szCs w:val="22"/>
        </w:rPr>
        <w:tab/>
      </w:r>
      <w:r w:rsidR="0051338E">
        <w:rPr>
          <w:rFonts w:ascii="Arial" w:hAnsi="Arial" w:cs="Arial"/>
          <w:b w:val="0"/>
          <w:color w:val="auto"/>
          <w:sz w:val="22"/>
          <w:szCs w:val="22"/>
        </w:rPr>
        <w:t>v Mužle</w:t>
      </w:r>
      <w:r w:rsidRPr="005A5AB3">
        <w:rPr>
          <w:rFonts w:ascii="Arial" w:hAnsi="Arial" w:cs="Arial"/>
          <w:b w:val="0"/>
          <w:color w:val="auto"/>
          <w:sz w:val="22"/>
          <w:szCs w:val="22"/>
        </w:rPr>
        <w:t xml:space="preserve"> dňa </w:t>
      </w:r>
      <w:r w:rsidR="0051338E">
        <w:rPr>
          <w:rFonts w:ascii="Arial" w:hAnsi="Arial" w:cs="Arial"/>
          <w:b w:val="0"/>
          <w:color w:val="auto"/>
          <w:sz w:val="22"/>
          <w:szCs w:val="22"/>
        </w:rPr>
        <w:t>09.06.2021</w:t>
      </w:r>
    </w:p>
    <w:p w:rsidR="005D5DCF" w:rsidRDefault="005D5DCF" w:rsidP="00BA765D">
      <w:pPr>
        <w:jc w:val="center"/>
        <w:rPr>
          <w:rFonts w:ascii="Arial" w:hAnsi="Arial" w:cs="Arial"/>
          <w:shd w:val="clear" w:color="auto" w:fill="FFFFFF"/>
        </w:rPr>
      </w:pPr>
    </w:p>
    <w:p w:rsidR="00044A11" w:rsidRDefault="00044A11" w:rsidP="00BA765D">
      <w:pPr>
        <w:jc w:val="center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ab/>
      </w:r>
      <w:r>
        <w:rPr>
          <w:rFonts w:ascii="Arial" w:hAnsi="Arial" w:cs="Arial"/>
          <w:shd w:val="clear" w:color="auto" w:fill="FFFFFF"/>
        </w:rPr>
        <w:tab/>
      </w:r>
      <w:r>
        <w:rPr>
          <w:rFonts w:ascii="Arial" w:hAnsi="Arial" w:cs="Arial"/>
          <w:shd w:val="clear" w:color="auto" w:fill="FFFFFF"/>
        </w:rPr>
        <w:tab/>
      </w:r>
    </w:p>
    <w:p w:rsidR="00BE503F" w:rsidRDefault="00BE503F" w:rsidP="00BA765D">
      <w:pPr>
        <w:jc w:val="center"/>
        <w:rPr>
          <w:rFonts w:asciiTheme="minorHAnsi" w:eastAsiaTheme="minorHAnsi" w:hAnsiTheme="minorHAnsi" w:cstheme="minorBidi"/>
          <w:b/>
          <w:sz w:val="48"/>
          <w:szCs w:val="48"/>
          <w:lang w:eastAsia="en-US"/>
        </w:rPr>
      </w:pPr>
      <w:bookmarkStart w:id="0" w:name="_GoBack"/>
      <w:bookmarkEnd w:id="0"/>
    </w:p>
    <w:p w:rsidR="00BE503F" w:rsidRDefault="00BE503F" w:rsidP="00BA765D">
      <w:pPr>
        <w:jc w:val="center"/>
        <w:rPr>
          <w:rFonts w:asciiTheme="minorHAnsi" w:eastAsiaTheme="minorHAnsi" w:hAnsiTheme="minorHAnsi" w:cstheme="minorBidi"/>
          <w:b/>
          <w:sz w:val="48"/>
          <w:szCs w:val="48"/>
          <w:lang w:eastAsia="en-US"/>
        </w:rPr>
      </w:pPr>
    </w:p>
    <w:p w:rsidR="00F75231" w:rsidRDefault="00F75231" w:rsidP="00BA765D">
      <w:pPr>
        <w:jc w:val="center"/>
        <w:rPr>
          <w:rFonts w:asciiTheme="minorHAnsi" w:eastAsiaTheme="minorHAnsi" w:hAnsiTheme="minorHAnsi" w:cstheme="minorBidi"/>
          <w:b/>
          <w:sz w:val="48"/>
          <w:szCs w:val="48"/>
          <w:lang w:eastAsia="en-US"/>
        </w:rPr>
      </w:pPr>
      <w:r w:rsidRPr="009D2CD4">
        <w:rPr>
          <w:rFonts w:asciiTheme="minorHAnsi" w:eastAsiaTheme="minorHAnsi" w:hAnsiTheme="minorHAnsi" w:cstheme="minorBidi"/>
          <w:b/>
          <w:sz w:val="48"/>
          <w:szCs w:val="48"/>
          <w:lang w:eastAsia="en-US"/>
        </w:rPr>
        <w:t>Výzva na predkladanie ponúk</w:t>
      </w:r>
    </w:p>
    <w:p w:rsidR="00F75231" w:rsidRPr="009D2CD4" w:rsidRDefault="005D5DCF" w:rsidP="005D5DCF">
      <w:pPr>
        <w:jc w:val="center"/>
        <w:rPr>
          <w:rFonts w:asciiTheme="minorHAnsi" w:hAnsiTheme="minorHAnsi"/>
        </w:rPr>
      </w:pPr>
      <w:r>
        <w:rPr>
          <w:rFonts w:ascii="Arial" w:hAnsi="Arial" w:cs="Arial"/>
          <w:sz w:val="45"/>
          <w:szCs w:val="45"/>
          <w:shd w:val="clear" w:color="auto" w:fill="FFFFFF"/>
        </w:rPr>
        <w:t xml:space="preserve"> </w:t>
      </w:r>
      <w:r>
        <w:rPr>
          <w:rFonts w:ascii="Arial" w:hAnsi="Arial" w:cs="Arial"/>
          <w:sz w:val="45"/>
          <w:szCs w:val="45"/>
          <w:shd w:val="clear" w:color="auto" w:fill="FFFFFF"/>
        </w:rPr>
        <w:tab/>
      </w:r>
      <w:r>
        <w:rPr>
          <w:rFonts w:ascii="Arial" w:hAnsi="Arial" w:cs="Arial"/>
          <w:sz w:val="45"/>
          <w:szCs w:val="45"/>
          <w:shd w:val="clear" w:color="auto" w:fill="FFFFFF"/>
        </w:rPr>
        <w:tab/>
      </w:r>
      <w:r>
        <w:rPr>
          <w:rFonts w:ascii="Arial" w:hAnsi="Arial" w:cs="Arial"/>
          <w:sz w:val="45"/>
          <w:szCs w:val="45"/>
          <w:shd w:val="clear" w:color="auto" w:fill="FFFFFF"/>
        </w:rPr>
        <w:tab/>
      </w:r>
      <w:r>
        <w:rPr>
          <w:rFonts w:ascii="Arial" w:hAnsi="Arial" w:cs="Arial"/>
          <w:sz w:val="45"/>
          <w:szCs w:val="45"/>
          <w:shd w:val="clear" w:color="auto" w:fill="FFFFFF"/>
        </w:rPr>
        <w:tab/>
      </w:r>
    </w:p>
    <w:p w:rsidR="00F75231" w:rsidRPr="009D2CD4" w:rsidRDefault="002A181E" w:rsidP="00BA765D">
      <w:pPr>
        <w:pStyle w:val="Nadpis2"/>
        <w:spacing w:before="0" w:line="240" w:lineRule="auto"/>
        <w:rPr>
          <w:rFonts w:asciiTheme="minorHAnsi" w:hAnsiTheme="minorHAnsi"/>
          <w:color w:val="auto"/>
        </w:rPr>
      </w:pPr>
      <w:r w:rsidRPr="009D2CD4">
        <w:rPr>
          <w:rFonts w:asciiTheme="minorHAnsi" w:hAnsiTheme="minorHAnsi"/>
          <w:color w:val="auto"/>
        </w:rPr>
        <w:t xml:space="preserve">1. </w:t>
      </w:r>
      <w:r w:rsidR="00F75231" w:rsidRPr="009D2CD4">
        <w:rPr>
          <w:rFonts w:asciiTheme="minorHAnsi" w:hAnsiTheme="minorHAnsi"/>
          <w:color w:val="auto"/>
        </w:rPr>
        <w:t>Identifikačné údaje verejného obstarávateľa:</w:t>
      </w:r>
    </w:p>
    <w:p w:rsidR="002A181E" w:rsidRPr="009D2CD4" w:rsidRDefault="009D2CD4" w:rsidP="00044A11">
      <w:pPr>
        <w:spacing w:line="264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Názov</w:t>
      </w:r>
      <w:r w:rsidR="002A181E" w:rsidRPr="009D2CD4">
        <w:rPr>
          <w:rFonts w:asciiTheme="minorHAnsi" w:hAnsiTheme="minorHAnsi"/>
        </w:rPr>
        <w:t>: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9D2CD4">
        <w:rPr>
          <w:rFonts w:asciiTheme="minorHAnsi" w:hAnsiTheme="minorHAnsi"/>
        </w:rPr>
        <w:t xml:space="preserve"> </w:t>
      </w:r>
      <w:r w:rsidRPr="009D2CD4">
        <w:rPr>
          <w:rFonts w:asciiTheme="minorHAnsi" w:hAnsiTheme="minorHAnsi"/>
        </w:rPr>
        <w:tab/>
        <w:t>Obec Mužla</w:t>
      </w:r>
    </w:p>
    <w:p w:rsidR="002A181E" w:rsidRPr="009D2CD4" w:rsidRDefault="002A181E" w:rsidP="00044A11">
      <w:pPr>
        <w:spacing w:line="264" w:lineRule="auto"/>
        <w:jc w:val="both"/>
        <w:rPr>
          <w:rFonts w:asciiTheme="minorHAnsi" w:hAnsiTheme="minorHAnsi"/>
        </w:rPr>
      </w:pPr>
      <w:r w:rsidRPr="009D2CD4">
        <w:rPr>
          <w:rFonts w:asciiTheme="minorHAnsi" w:hAnsiTheme="minorHAnsi"/>
        </w:rPr>
        <w:t>Sídlo:</w:t>
      </w:r>
      <w:r w:rsidR="009D2CD4" w:rsidRPr="009D2CD4">
        <w:rPr>
          <w:rFonts w:asciiTheme="minorHAnsi" w:hAnsiTheme="minorHAnsi"/>
          <w:sz w:val="22"/>
          <w:szCs w:val="22"/>
        </w:rPr>
        <w:t xml:space="preserve"> </w:t>
      </w:r>
      <w:r w:rsidR="009D2CD4" w:rsidRPr="009D2CD4">
        <w:rPr>
          <w:rFonts w:asciiTheme="minorHAnsi" w:hAnsiTheme="minorHAnsi"/>
          <w:sz w:val="22"/>
          <w:szCs w:val="22"/>
        </w:rPr>
        <w:tab/>
      </w:r>
      <w:r w:rsidR="009D2CD4" w:rsidRPr="009D2CD4">
        <w:rPr>
          <w:rFonts w:asciiTheme="minorHAnsi" w:hAnsiTheme="minorHAnsi"/>
          <w:sz w:val="22"/>
          <w:szCs w:val="22"/>
        </w:rPr>
        <w:tab/>
      </w:r>
      <w:r w:rsidR="009D2CD4" w:rsidRPr="009D2CD4">
        <w:rPr>
          <w:rFonts w:asciiTheme="minorHAnsi" w:hAnsiTheme="minorHAnsi"/>
          <w:sz w:val="22"/>
          <w:szCs w:val="22"/>
        </w:rPr>
        <w:tab/>
        <w:t>Mužla č. 711, 943 52 Mužla Slovenská republika</w:t>
      </w:r>
    </w:p>
    <w:p w:rsidR="002A181E" w:rsidRPr="009D2CD4" w:rsidRDefault="002A181E" w:rsidP="00044A11">
      <w:pPr>
        <w:spacing w:line="264" w:lineRule="auto"/>
        <w:jc w:val="both"/>
        <w:rPr>
          <w:rFonts w:asciiTheme="minorHAnsi" w:hAnsiTheme="minorHAnsi"/>
        </w:rPr>
      </w:pPr>
      <w:r w:rsidRPr="009D2CD4">
        <w:rPr>
          <w:rFonts w:asciiTheme="minorHAnsi" w:hAnsiTheme="minorHAnsi"/>
        </w:rPr>
        <w:t>Štatutárny zástupca:</w:t>
      </w:r>
      <w:r w:rsidR="009D2CD4">
        <w:rPr>
          <w:rFonts w:asciiTheme="minorHAnsi" w:hAnsiTheme="minorHAnsi"/>
        </w:rPr>
        <w:t xml:space="preserve">  </w:t>
      </w:r>
      <w:r w:rsidR="009D2CD4" w:rsidRPr="009D2CD4">
        <w:rPr>
          <w:rFonts w:asciiTheme="minorHAnsi" w:hAnsiTheme="minorHAnsi"/>
        </w:rPr>
        <w:t>Ing. Iván Farkas, starosta obce</w:t>
      </w:r>
    </w:p>
    <w:p w:rsidR="002A181E" w:rsidRPr="009D2CD4" w:rsidRDefault="002A181E" w:rsidP="00044A11">
      <w:pPr>
        <w:spacing w:line="264" w:lineRule="auto"/>
        <w:jc w:val="both"/>
        <w:rPr>
          <w:rFonts w:asciiTheme="minorHAnsi" w:hAnsiTheme="minorHAnsi"/>
        </w:rPr>
      </w:pPr>
      <w:r w:rsidRPr="009D2CD4">
        <w:rPr>
          <w:rFonts w:asciiTheme="minorHAnsi" w:hAnsiTheme="minorHAnsi"/>
        </w:rPr>
        <w:t>IČO:</w:t>
      </w:r>
      <w:r w:rsidR="009D2CD4">
        <w:rPr>
          <w:rFonts w:asciiTheme="minorHAnsi" w:hAnsiTheme="minorHAnsi"/>
        </w:rPr>
        <w:tab/>
      </w:r>
      <w:r w:rsidR="009D2CD4">
        <w:rPr>
          <w:rFonts w:asciiTheme="minorHAnsi" w:hAnsiTheme="minorHAnsi"/>
        </w:rPr>
        <w:tab/>
      </w:r>
      <w:r w:rsidR="009D2CD4">
        <w:rPr>
          <w:rFonts w:asciiTheme="minorHAnsi" w:hAnsiTheme="minorHAnsi"/>
        </w:rPr>
        <w:tab/>
      </w:r>
      <w:r w:rsidR="009D2CD4" w:rsidRPr="009D2CD4">
        <w:rPr>
          <w:rFonts w:asciiTheme="minorHAnsi" w:hAnsiTheme="minorHAnsi"/>
        </w:rPr>
        <w:t>00309125</w:t>
      </w:r>
      <w:r w:rsidR="00044A11">
        <w:rPr>
          <w:rFonts w:asciiTheme="minorHAnsi" w:hAnsiTheme="minorHAnsi"/>
        </w:rPr>
        <w:t xml:space="preserve"> </w:t>
      </w:r>
    </w:p>
    <w:p w:rsidR="002A181E" w:rsidRPr="009D2CD4" w:rsidRDefault="009D2CD4" w:rsidP="00044A11">
      <w:pPr>
        <w:spacing w:line="264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Tel</w:t>
      </w:r>
      <w:r w:rsidR="002A181E" w:rsidRPr="009D2CD4">
        <w:rPr>
          <w:rFonts w:asciiTheme="minorHAnsi" w:hAnsiTheme="minorHAnsi"/>
        </w:rPr>
        <w:t>: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9D2CD4">
        <w:rPr>
          <w:rFonts w:asciiTheme="minorHAnsi" w:hAnsiTheme="minorHAnsi"/>
        </w:rPr>
        <w:t>036 / 753 20 11</w:t>
      </w:r>
    </w:p>
    <w:p w:rsidR="002A181E" w:rsidRPr="009D2CD4" w:rsidRDefault="002A181E" w:rsidP="00044A11">
      <w:pPr>
        <w:spacing w:line="264" w:lineRule="auto"/>
        <w:jc w:val="both"/>
        <w:rPr>
          <w:rFonts w:asciiTheme="minorHAnsi" w:hAnsiTheme="minorHAnsi"/>
        </w:rPr>
      </w:pPr>
      <w:r w:rsidRPr="009D2CD4">
        <w:rPr>
          <w:rFonts w:asciiTheme="minorHAnsi" w:hAnsiTheme="minorHAnsi"/>
        </w:rPr>
        <w:t>e-mail:</w:t>
      </w:r>
      <w:r w:rsidR="009D2CD4">
        <w:rPr>
          <w:rFonts w:asciiTheme="minorHAnsi" w:hAnsiTheme="minorHAnsi"/>
        </w:rPr>
        <w:tab/>
      </w:r>
      <w:r w:rsidR="009D2CD4">
        <w:rPr>
          <w:rFonts w:asciiTheme="minorHAnsi" w:hAnsiTheme="minorHAnsi"/>
        </w:rPr>
        <w:tab/>
      </w:r>
      <w:r w:rsidR="009D2CD4">
        <w:rPr>
          <w:rFonts w:asciiTheme="minorHAnsi" w:hAnsiTheme="minorHAnsi"/>
        </w:rPr>
        <w:tab/>
      </w:r>
      <w:r w:rsidR="009D2CD4" w:rsidRPr="009D2CD4">
        <w:rPr>
          <w:rFonts w:asciiTheme="minorHAnsi" w:hAnsiTheme="minorHAnsi"/>
        </w:rPr>
        <w:t>starostamuzla@muzla.sk</w:t>
      </w:r>
    </w:p>
    <w:p w:rsidR="002A181E" w:rsidRPr="009D2CD4" w:rsidRDefault="002A181E" w:rsidP="00044A11">
      <w:pPr>
        <w:spacing w:line="264" w:lineRule="auto"/>
        <w:jc w:val="both"/>
        <w:rPr>
          <w:rFonts w:asciiTheme="minorHAnsi" w:hAnsiTheme="minorHAnsi"/>
        </w:rPr>
      </w:pPr>
      <w:r w:rsidRPr="009D2CD4">
        <w:rPr>
          <w:rFonts w:asciiTheme="minorHAnsi" w:hAnsiTheme="minorHAnsi"/>
        </w:rPr>
        <w:t xml:space="preserve">webové sídlo: </w:t>
      </w:r>
      <w:r w:rsidR="009D2CD4">
        <w:rPr>
          <w:rFonts w:asciiTheme="minorHAnsi" w:hAnsiTheme="minorHAnsi"/>
        </w:rPr>
        <w:tab/>
      </w:r>
      <w:r w:rsidR="009D2CD4">
        <w:rPr>
          <w:rFonts w:asciiTheme="minorHAnsi" w:hAnsiTheme="minorHAnsi"/>
        </w:rPr>
        <w:tab/>
      </w:r>
      <w:r w:rsidR="009D2CD4" w:rsidRPr="009D2CD4">
        <w:rPr>
          <w:rFonts w:asciiTheme="minorHAnsi" w:hAnsiTheme="minorHAnsi"/>
        </w:rPr>
        <w:t>www.muzla.sk</w:t>
      </w:r>
    </w:p>
    <w:p w:rsidR="00F75231" w:rsidRPr="009D2CD4" w:rsidRDefault="00F75231" w:rsidP="002A181E">
      <w:pPr>
        <w:pStyle w:val="Odsekzoznamu"/>
        <w:jc w:val="both"/>
        <w:rPr>
          <w:rFonts w:asciiTheme="minorHAnsi" w:hAnsiTheme="minorHAnsi"/>
        </w:rPr>
      </w:pPr>
    </w:p>
    <w:p w:rsidR="00F75231" w:rsidRPr="009D2CD4" w:rsidRDefault="00BA765D" w:rsidP="00BA765D">
      <w:pPr>
        <w:pStyle w:val="Nadpis2"/>
        <w:spacing w:before="0" w:line="240" w:lineRule="auto"/>
        <w:rPr>
          <w:rFonts w:asciiTheme="minorHAnsi" w:hAnsiTheme="minorHAnsi"/>
          <w:color w:val="auto"/>
        </w:rPr>
      </w:pPr>
      <w:r w:rsidRPr="009D2CD4">
        <w:rPr>
          <w:rFonts w:asciiTheme="minorHAnsi" w:hAnsiTheme="minorHAnsi"/>
          <w:color w:val="auto"/>
        </w:rPr>
        <w:t xml:space="preserve">2. </w:t>
      </w:r>
      <w:r w:rsidR="00F75231" w:rsidRPr="009D2CD4">
        <w:rPr>
          <w:rFonts w:asciiTheme="minorHAnsi" w:hAnsiTheme="minorHAnsi"/>
          <w:color w:val="auto"/>
        </w:rPr>
        <w:t xml:space="preserve">Kompletné súťažné dokumenty sú dostupné priamo a úplne bez obmedzení či poplatkov  na internetovej adrese (URL): </w:t>
      </w:r>
    </w:p>
    <w:p w:rsidR="009D2CD4" w:rsidRDefault="009D2CD4" w:rsidP="00BA765D">
      <w:pPr>
        <w:pStyle w:val="Nadpis2"/>
        <w:spacing w:before="0" w:line="240" w:lineRule="auto"/>
        <w:rPr>
          <w:rFonts w:asciiTheme="minorHAnsi" w:hAnsiTheme="minorHAnsi"/>
          <w:color w:val="auto"/>
        </w:rPr>
      </w:pPr>
      <w:r w:rsidRPr="009D2CD4">
        <w:rPr>
          <w:rFonts w:asciiTheme="minorHAnsi" w:hAnsiTheme="minorHAnsi"/>
        </w:rPr>
        <w:t>www.muzla.sk</w:t>
      </w:r>
      <w:r w:rsidRPr="009D2CD4">
        <w:rPr>
          <w:rFonts w:asciiTheme="minorHAnsi" w:hAnsiTheme="minorHAnsi"/>
          <w:color w:val="auto"/>
        </w:rPr>
        <w:t xml:space="preserve"> </w:t>
      </w:r>
    </w:p>
    <w:p w:rsidR="009D2CD4" w:rsidRDefault="009D2CD4" w:rsidP="00BA765D">
      <w:pPr>
        <w:pStyle w:val="Nadpis2"/>
        <w:spacing w:before="0" w:line="240" w:lineRule="auto"/>
        <w:rPr>
          <w:rFonts w:asciiTheme="minorHAnsi" w:hAnsiTheme="minorHAnsi"/>
          <w:color w:val="auto"/>
        </w:rPr>
      </w:pPr>
    </w:p>
    <w:p w:rsidR="00F75231" w:rsidRPr="009D2CD4" w:rsidRDefault="00BA765D" w:rsidP="00BA765D">
      <w:pPr>
        <w:pStyle w:val="Nadpis2"/>
        <w:spacing w:before="0" w:line="240" w:lineRule="auto"/>
        <w:rPr>
          <w:rFonts w:asciiTheme="minorHAnsi" w:hAnsiTheme="minorHAnsi"/>
          <w:color w:val="auto"/>
        </w:rPr>
      </w:pPr>
      <w:r w:rsidRPr="009D2CD4">
        <w:rPr>
          <w:rFonts w:asciiTheme="minorHAnsi" w:hAnsiTheme="minorHAnsi"/>
          <w:color w:val="auto"/>
        </w:rPr>
        <w:t xml:space="preserve">3. </w:t>
      </w:r>
      <w:r w:rsidR="00F75231" w:rsidRPr="009D2CD4">
        <w:rPr>
          <w:rFonts w:asciiTheme="minorHAnsi" w:hAnsiTheme="minorHAnsi"/>
          <w:color w:val="auto"/>
        </w:rPr>
        <w:t>Názov predmetu zákazky:</w:t>
      </w:r>
    </w:p>
    <w:p w:rsidR="002A181E" w:rsidRDefault="009D2CD4" w:rsidP="009D2CD4">
      <w:pPr>
        <w:jc w:val="both"/>
        <w:rPr>
          <w:rFonts w:ascii="Calibri" w:hAnsi="Calibri"/>
          <w:b/>
          <w:color w:val="FF0000"/>
          <w:sz w:val="21"/>
          <w:szCs w:val="21"/>
        </w:rPr>
      </w:pPr>
      <w:r w:rsidRPr="004F4E91">
        <w:rPr>
          <w:rFonts w:ascii="Calibri" w:hAnsi="Calibri"/>
          <w:color w:val="FF0000"/>
          <w:sz w:val="21"/>
          <w:szCs w:val="21"/>
        </w:rPr>
        <w:t xml:space="preserve"> </w:t>
      </w:r>
      <w:r w:rsidRPr="009D2CD4">
        <w:rPr>
          <w:rFonts w:ascii="Calibri" w:hAnsi="Calibri"/>
          <w:sz w:val="21"/>
          <w:szCs w:val="21"/>
        </w:rPr>
        <w:t>„</w:t>
      </w:r>
      <w:r w:rsidR="003E5044">
        <w:rPr>
          <w:b/>
          <w:sz w:val="22"/>
          <w:szCs w:val="22"/>
        </w:rPr>
        <w:t>Rekonštrukcia vozovky miestnej komunikácie vo vlastníctve obce Mužla</w:t>
      </w:r>
      <w:r w:rsidRPr="009D2CD4">
        <w:rPr>
          <w:rFonts w:ascii="Calibri" w:hAnsi="Calibri"/>
          <w:b/>
          <w:sz w:val="21"/>
          <w:szCs w:val="21"/>
        </w:rPr>
        <w:t>“</w:t>
      </w:r>
    </w:p>
    <w:p w:rsidR="009D2CD4" w:rsidRPr="009D2CD4" w:rsidRDefault="009D2CD4" w:rsidP="009D2CD4">
      <w:pPr>
        <w:jc w:val="both"/>
        <w:rPr>
          <w:rFonts w:asciiTheme="minorHAnsi" w:hAnsiTheme="minorHAnsi"/>
        </w:rPr>
      </w:pPr>
    </w:p>
    <w:p w:rsidR="002A181E" w:rsidRDefault="00BA765D" w:rsidP="00BA765D">
      <w:pPr>
        <w:pStyle w:val="Nadpis2"/>
        <w:spacing w:before="0" w:line="240" w:lineRule="auto"/>
        <w:rPr>
          <w:rFonts w:asciiTheme="minorHAnsi" w:hAnsiTheme="minorHAnsi"/>
          <w:color w:val="auto"/>
        </w:rPr>
      </w:pPr>
      <w:r w:rsidRPr="009D2CD4">
        <w:rPr>
          <w:rFonts w:asciiTheme="minorHAnsi" w:hAnsiTheme="minorHAnsi"/>
          <w:color w:val="auto"/>
        </w:rPr>
        <w:t xml:space="preserve">4. </w:t>
      </w:r>
      <w:r w:rsidR="00F75231" w:rsidRPr="009D2CD4">
        <w:rPr>
          <w:rFonts w:asciiTheme="minorHAnsi" w:hAnsiTheme="minorHAnsi"/>
          <w:color w:val="auto"/>
        </w:rPr>
        <w:t>Stručný opis</w:t>
      </w:r>
      <w:r w:rsidR="002A181E" w:rsidRPr="009D2CD4">
        <w:rPr>
          <w:rFonts w:asciiTheme="minorHAnsi" w:hAnsiTheme="minorHAnsi"/>
          <w:color w:val="auto"/>
        </w:rPr>
        <w:t xml:space="preserve"> a min. technické špecifikácie</w:t>
      </w:r>
      <w:r w:rsidR="003E5044">
        <w:rPr>
          <w:rFonts w:asciiTheme="minorHAnsi" w:hAnsiTheme="minorHAnsi"/>
          <w:color w:val="auto"/>
        </w:rPr>
        <w:t xml:space="preserve"> zákazky</w:t>
      </w:r>
      <w:r w:rsidR="00F75231" w:rsidRPr="009D2CD4">
        <w:rPr>
          <w:rFonts w:asciiTheme="minorHAnsi" w:hAnsiTheme="minorHAnsi"/>
          <w:color w:val="auto"/>
        </w:rPr>
        <w:t>:</w:t>
      </w:r>
    </w:p>
    <w:p w:rsidR="003E5044" w:rsidRPr="003E5044" w:rsidRDefault="003E5044" w:rsidP="003E5044">
      <w:pPr>
        <w:rPr>
          <w:lang w:eastAsia="en-US"/>
        </w:rPr>
      </w:pPr>
      <w:r>
        <w:rPr>
          <w:lang w:eastAsia="en-US"/>
        </w:rPr>
        <w:t xml:space="preserve">Žiadame o predloženie cenovej ponuky na: </w:t>
      </w:r>
    </w:p>
    <w:p w:rsidR="002A181E" w:rsidRDefault="003E5044" w:rsidP="00BA765D">
      <w:pPr>
        <w:pStyle w:val="Nadpis2"/>
        <w:spacing w:before="0" w:line="240" w:lineRule="auto"/>
        <w:rPr>
          <w:rFonts w:asciiTheme="minorHAnsi" w:hAnsiTheme="minorHAnsi"/>
          <w:b w:val="0"/>
          <w:color w:val="auto"/>
        </w:rPr>
      </w:pPr>
      <w:r w:rsidRPr="003E5044">
        <w:rPr>
          <w:rFonts w:asciiTheme="minorHAnsi" w:hAnsiTheme="minorHAnsi"/>
          <w:b w:val="0"/>
          <w:color w:val="auto"/>
        </w:rPr>
        <w:t>-</w:t>
      </w:r>
      <w:r>
        <w:rPr>
          <w:rFonts w:asciiTheme="minorHAnsi" w:hAnsiTheme="minorHAnsi"/>
          <w:b w:val="0"/>
          <w:color w:val="auto"/>
        </w:rPr>
        <w:t xml:space="preserve"> </w:t>
      </w:r>
      <w:r w:rsidRPr="00142F20">
        <w:rPr>
          <w:rFonts w:ascii="Times New Roman" w:hAnsi="Times New Roman" w:cs="Times New Roman"/>
          <w:b w:val="0"/>
          <w:color w:val="auto"/>
          <w:sz w:val="24"/>
          <w:szCs w:val="24"/>
        </w:rPr>
        <w:t>úpravu nerovnosti povrchu vozovky</w:t>
      </w:r>
      <w:r>
        <w:rPr>
          <w:rFonts w:asciiTheme="minorHAnsi" w:hAnsiTheme="minorHAnsi"/>
          <w:b w:val="0"/>
          <w:color w:val="auto"/>
        </w:rPr>
        <w:t>,</w:t>
      </w:r>
    </w:p>
    <w:p w:rsidR="003E5044" w:rsidRDefault="003E5044" w:rsidP="003E5044">
      <w:pPr>
        <w:rPr>
          <w:lang w:eastAsia="en-US"/>
        </w:rPr>
      </w:pPr>
      <w:r>
        <w:rPr>
          <w:lang w:eastAsia="en-US"/>
        </w:rPr>
        <w:t xml:space="preserve">- </w:t>
      </w:r>
      <w:proofErr w:type="spellStart"/>
      <w:r>
        <w:rPr>
          <w:lang w:eastAsia="en-US"/>
        </w:rPr>
        <w:t>penetrácia</w:t>
      </w:r>
      <w:proofErr w:type="spellEnd"/>
      <w:r>
        <w:rPr>
          <w:lang w:eastAsia="en-US"/>
        </w:rPr>
        <w:t xml:space="preserve"> povrchu vozovky,</w:t>
      </w:r>
    </w:p>
    <w:p w:rsidR="003E5044" w:rsidRDefault="003E5044" w:rsidP="003E5044">
      <w:pPr>
        <w:rPr>
          <w:lang w:eastAsia="en-US"/>
        </w:rPr>
      </w:pPr>
      <w:r>
        <w:rPr>
          <w:lang w:eastAsia="en-US"/>
        </w:rPr>
        <w:t xml:space="preserve">- strojná </w:t>
      </w:r>
      <w:proofErr w:type="spellStart"/>
      <w:r>
        <w:rPr>
          <w:lang w:eastAsia="en-US"/>
        </w:rPr>
        <w:t>pokládka</w:t>
      </w:r>
      <w:proofErr w:type="spellEnd"/>
      <w:r>
        <w:rPr>
          <w:lang w:eastAsia="en-US"/>
        </w:rPr>
        <w:t xml:space="preserve"> teplej asfaltovej </w:t>
      </w:r>
      <w:proofErr w:type="spellStart"/>
      <w:r>
        <w:rPr>
          <w:lang w:eastAsia="en-US"/>
        </w:rPr>
        <w:t>zmesy</w:t>
      </w:r>
      <w:proofErr w:type="spellEnd"/>
      <w:r>
        <w:rPr>
          <w:lang w:eastAsia="en-US"/>
        </w:rPr>
        <w:t xml:space="preserve"> AC 8 hrúbky 5 cm vrátane materiálu,</w:t>
      </w:r>
    </w:p>
    <w:p w:rsidR="003E5044" w:rsidRDefault="003E5044" w:rsidP="003E5044">
      <w:pPr>
        <w:rPr>
          <w:lang w:eastAsia="en-US"/>
        </w:rPr>
      </w:pPr>
      <w:r>
        <w:rPr>
          <w:lang w:eastAsia="en-US"/>
        </w:rPr>
        <w:t xml:space="preserve">- valcovanie vibračným valcom </w:t>
      </w:r>
    </w:p>
    <w:p w:rsidR="003E5044" w:rsidRDefault="003E5044" w:rsidP="003E5044">
      <w:pPr>
        <w:rPr>
          <w:lang w:eastAsia="en-US"/>
        </w:rPr>
      </w:pPr>
    </w:p>
    <w:p w:rsidR="003E5044" w:rsidRDefault="003E5044" w:rsidP="003E5044">
      <w:pPr>
        <w:rPr>
          <w:lang w:eastAsia="en-US"/>
        </w:rPr>
      </w:pPr>
      <w:r>
        <w:rPr>
          <w:lang w:eastAsia="en-US"/>
        </w:rPr>
        <w:t>Pričom:</w:t>
      </w:r>
    </w:p>
    <w:p w:rsidR="003E5044" w:rsidRDefault="003E5044" w:rsidP="003E5044">
      <w:pPr>
        <w:rPr>
          <w:lang w:eastAsia="en-US"/>
        </w:rPr>
      </w:pPr>
      <w:r>
        <w:rPr>
          <w:lang w:eastAsia="en-US"/>
        </w:rPr>
        <w:t xml:space="preserve">- </w:t>
      </w:r>
      <w:proofErr w:type="spellStart"/>
      <w:r>
        <w:rPr>
          <w:lang w:eastAsia="en-US"/>
        </w:rPr>
        <w:t>dlžka</w:t>
      </w:r>
      <w:proofErr w:type="spellEnd"/>
      <w:r>
        <w:rPr>
          <w:lang w:eastAsia="en-US"/>
        </w:rPr>
        <w:t xml:space="preserve"> miestnej komunikácie: 370 m</w:t>
      </w:r>
    </w:p>
    <w:p w:rsidR="003E5044" w:rsidRDefault="003E5044" w:rsidP="003E5044">
      <w:pPr>
        <w:rPr>
          <w:lang w:eastAsia="en-US"/>
        </w:rPr>
      </w:pPr>
      <w:r>
        <w:rPr>
          <w:lang w:eastAsia="en-US"/>
        </w:rPr>
        <w:t>- priemerná šírka miestnej komunikácie: 4,65 m</w:t>
      </w:r>
    </w:p>
    <w:p w:rsidR="003E5044" w:rsidRDefault="003E5044" w:rsidP="003E5044">
      <w:pPr>
        <w:rPr>
          <w:lang w:eastAsia="en-US"/>
        </w:rPr>
      </w:pPr>
      <w:r>
        <w:rPr>
          <w:lang w:eastAsia="en-US"/>
        </w:rPr>
        <w:t>- celková plocha rekonštrukcie miestnej komunikácie: 1 720 m2</w:t>
      </w:r>
    </w:p>
    <w:p w:rsidR="003E5044" w:rsidRPr="003E5044" w:rsidRDefault="003E5044" w:rsidP="003E5044">
      <w:pPr>
        <w:rPr>
          <w:lang w:eastAsia="en-US"/>
        </w:rPr>
      </w:pPr>
    </w:p>
    <w:p w:rsidR="00F75231" w:rsidRPr="009D2CD4" w:rsidRDefault="003E5044" w:rsidP="00BA765D">
      <w:pPr>
        <w:pStyle w:val="Nadpis2"/>
        <w:spacing w:before="0" w:line="240" w:lineRule="auto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5</w:t>
      </w:r>
      <w:r w:rsidR="00BA765D" w:rsidRPr="009D2CD4">
        <w:rPr>
          <w:rFonts w:asciiTheme="minorHAnsi" w:hAnsiTheme="minorHAnsi"/>
          <w:color w:val="auto"/>
        </w:rPr>
        <w:t xml:space="preserve">. </w:t>
      </w:r>
      <w:r w:rsidR="00F75231" w:rsidRPr="009D2CD4">
        <w:rPr>
          <w:rFonts w:asciiTheme="minorHAnsi" w:hAnsiTheme="minorHAnsi"/>
          <w:color w:val="auto"/>
        </w:rPr>
        <w:t>Kritériá na vyhodnotenie ponúk:</w:t>
      </w:r>
    </w:p>
    <w:p w:rsidR="007310DA" w:rsidRPr="009D2CD4" w:rsidRDefault="007310DA" w:rsidP="007310DA">
      <w:pPr>
        <w:rPr>
          <w:rFonts w:asciiTheme="minorHAnsi" w:hAnsiTheme="minorHAnsi"/>
          <w:lang w:eastAsia="en-US"/>
        </w:rPr>
      </w:pPr>
      <w:r w:rsidRPr="009D2CD4">
        <w:rPr>
          <w:rFonts w:asciiTheme="minorHAnsi" w:hAnsiTheme="minorHAnsi"/>
          <w:lang w:eastAsia="en-US"/>
        </w:rPr>
        <w:t>Najnižšia</w:t>
      </w:r>
      <w:r w:rsidR="003E5044">
        <w:rPr>
          <w:rFonts w:asciiTheme="minorHAnsi" w:hAnsiTheme="minorHAnsi"/>
          <w:lang w:eastAsia="en-US"/>
        </w:rPr>
        <w:t xml:space="preserve"> celková</w:t>
      </w:r>
      <w:r w:rsidRPr="009D2CD4">
        <w:rPr>
          <w:rFonts w:asciiTheme="minorHAnsi" w:hAnsiTheme="minorHAnsi"/>
          <w:lang w:eastAsia="en-US"/>
        </w:rPr>
        <w:t xml:space="preserve"> cena </w:t>
      </w:r>
      <w:r w:rsidR="003E5044">
        <w:rPr>
          <w:rFonts w:asciiTheme="minorHAnsi" w:hAnsiTheme="minorHAnsi"/>
          <w:lang w:eastAsia="en-US"/>
        </w:rPr>
        <w:t xml:space="preserve">zákazky </w:t>
      </w:r>
      <w:r w:rsidRPr="009D2CD4">
        <w:rPr>
          <w:rFonts w:asciiTheme="minorHAnsi" w:hAnsiTheme="minorHAnsi"/>
          <w:lang w:eastAsia="en-US"/>
        </w:rPr>
        <w:t>s DPH</w:t>
      </w:r>
    </w:p>
    <w:p w:rsidR="00F75231" w:rsidRPr="009D2CD4" w:rsidRDefault="00F75231" w:rsidP="002A181E">
      <w:pPr>
        <w:jc w:val="both"/>
        <w:rPr>
          <w:rFonts w:asciiTheme="minorHAnsi" w:hAnsiTheme="minorHAnsi"/>
        </w:rPr>
      </w:pPr>
    </w:p>
    <w:p w:rsidR="00EE4AAC" w:rsidRPr="009D2CD4" w:rsidRDefault="0051338E" w:rsidP="00BA765D">
      <w:pPr>
        <w:pStyle w:val="Nadpis2"/>
        <w:spacing w:before="0" w:line="240" w:lineRule="auto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6</w:t>
      </w:r>
      <w:r w:rsidR="00BA765D" w:rsidRPr="009D2CD4">
        <w:rPr>
          <w:rFonts w:asciiTheme="minorHAnsi" w:hAnsiTheme="minorHAnsi"/>
          <w:color w:val="auto"/>
        </w:rPr>
        <w:t xml:space="preserve">. </w:t>
      </w:r>
      <w:r w:rsidR="003E5044">
        <w:rPr>
          <w:rFonts w:asciiTheme="minorHAnsi" w:hAnsiTheme="minorHAnsi"/>
          <w:color w:val="auto"/>
        </w:rPr>
        <w:t>Termín realizácie</w:t>
      </w:r>
      <w:r w:rsidR="00F75231" w:rsidRPr="009D2CD4">
        <w:rPr>
          <w:rFonts w:asciiTheme="minorHAnsi" w:hAnsiTheme="minorHAnsi"/>
          <w:color w:val="auto"/>
        </w:rPr>
        <w:t xml:space="preserve"> zákazky:</w:t>
      </w:r>
    </w:p>
    <w:p w:rsidR="00F75231" w:rsidRPr="009D2CD4" w:rsidRDefault="003E5044" w:rsidP="002A181E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2. august – 17 september 2021</w:t>
      </w:r>
    </w:p>
    <w:p w:rsidR="003E5044" w:rsidRDefault="003E5044" w:rsidP="00BA765D">
      <w:pPr>
        <w:pStyle w:val="Nadpis2"/>
        <w:spacing w:before="0" w:line="240" w:lineRule="auto"/>
        <w:rPr>
          <w:rFonts w:asciiTheme="minorHAnsi" w:hAnsiTheme="minorHAnsi"/>
          <w:color w:val="auto"/>
        </w:rPr>
      </w:pPr>
    </w:p>
    <w:p w:rsidR="00F75231" w:rsidRPr="009D2CD4" w:rsidRDefault="0051338E" w:rsidP="00BA765D">
      <w:pPr>
        <w:pStyle w:val="Nadpis2"/>
        <w:spacing w:before="0" w:line="240" w:lineRule="auto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7</w:t>
      </w:r>
      <w:r w:rsidR="00BA765D" w:rsidRPr="009D2CD4">
        <w:rPr>
          <w:rFonts w:asciiTheme="minorHAnsi" w:hAnsiTheme="minorHAnsi"/>
          <w:color w:val="auto"/>
        </w:rPr>
        <w:t xml:space="preserve">. </w:t>
      </w:r>
      <w:r w:rsidR="003E5044">
        <w:rPr>
          <w:rFonts w:asciiTheme="minorHAnsi" w:hAnsiTheme="minorHAnsi"/>
          <w:color w:val="auto"/>
        </w:rPr>
        <w:t>Podmienky účasti – obsah cenovej ponuky:</w:t>
      </w:r>
    </w:p>
    <w:p w:rsidR="00DC0F1C" w:rsidRPr="009D2CD4" w:rsidRDefault="00BC4D00" w:rsidP="00BC4D00">
      <w:pPr>
        <w:pStyle w:val="Zkladntext"/>
        <w:spacing w:line="245" w:lineRule="exact"/>
        <w:rPr>
          <w:rFonts w:asciiTheme="minorHAnsi" w:hAnsiTheme="minorHAnsi"/>
          <w:sz w:val="24"/>
          <w:szCs w:val="24"/>
        </w:rPr>
      </w:pPr>
      <w:r w:rsidRPr="009D2CD4">
        <w:rPr>
          <w:rFonts w:asciiTheme="minorHAnsi" w:hAnsiTheme="minorHAnsi"/>
          <w:sz w:val="24"/>
          <w:szCs w:val="24"/>
        </w:rPr>
        <w:t xml:space="preserve">- </w:t>
      </w:r>
      <w:r w:rsidR="00DC0F1C" w:rsidRPr="009D2CD4">
        <w:rPr>
          <w:rFonts w:asciiTheme="minorHAnsi" w:hAnsiTheme="minorHAnsi"/>
          <w:sz w:val="24"/>
          <w:szCs w:val="24"/>
        </w:rPr>
        <w:t>identifikačné údaje o uchádzačovi (Názov a adresa, tel. kontakt, e-mail, IČO, DIČ,</w:t>
      </w:r>
    </w:p>
    <w:p w:rsidR="00DC0F1C" w:rsidRPr="009D2CD4" w:rsidRDefault="00DC0F1C" w:rsidP="00E03CE1">
      <w:pPr>
        <w:pStyle w:val="Zkladntext"/>
        <w:rPr>
          <w:rFonts w:asciiTheme="minorHAnsi" w:hAnsiTheme="minorHAnsi"/>
          <w:sz w:val="24"/>
          <w:szCs w:val="24"/>
        </w:rPr>
      </w:pPr>
      <w:r w:rsidRPr="009D2CD4">
        <w:rPr>
          <w:rFonts w:asciiTheme="minorHAnsi" w:hAnsiTheme="minorHAnsi"/>
          <w:sz w:val="24"/>
          <w:szCs w:val="24"/>
        </w:rPr>
        <w:t>štatutárny zástupca)</w:t>
      </w:r>
    </w:p>
    <w:p w:rsidR="00DC0F1C" w:rsidRDefault="00BC4D00" w:rsidP="00BC4D00">
      <w:pPr>
        <w:pStyle w:val="Zkladntext"/>
        <w:tabs>
          <w:tab w:val="left" w:pos="764"/>
        </w:tabs>
        <w:ind w:right="17"/>
        <w:jc w:val="both"/>
        <w:rPr>
          <w:rFonts w:asciiTheme="minorHAnsi" w:hAnsiTheme="minorHAnsi"/>
          <w:sz w:val="24"/>
          <w:szCs w:val="24"/>
        </w:rPr>
      </w:pPr>
      <w:r w:rsidRPr="009D2CD4">
        <w:rPr>
          <w:rFonts w:asciiTheme="minorHAnsi" w:hAnsiTheme="minorHAnsi"/>
          <w:sz w:val="24"/>
          <w:szCs w:val="24"/>
        </w:rPr>
        <w:t>-</w:t>
      </w:r>
      <w:r w:rsidR="00E03CE1" w:rsidRPr="009D2CD4">
        <w:rPr>
          <w:rFonts w:asciiTheme="minorHAnsi" w:hAnsiTheme="minorHAnsi"/>
          <w:sz w:val="24"/>
          <w:szCs w:val="24"/>
        </w:rPr>
        <w:t>Doklad</w:t>
      </w:r>
      <w:r w:rsidR="00DC0F1C" w:rsidRPr="009D2CD4">
        <w:rPr>
          <w:rFonts w:asciiTheme="minorHAnsi" w:hAnsiTheme="minorHAnsi"/>
          <w:sz w:val="24"/>
          <w:szCs w:val="24"/>
        </w:rPr>
        <w:t xml:space="preserve"> v súlade s § 32 ods.1 </w:t>
      </w:r>
      <w:proofErr w:type="spellStart"/>
      <w:r w:rsidR="00DC0F1C" w:rsidRPr="009D2CD4">
        <w:rPr>
          <w:rFonts w:asciiTheme="minorHAnsi" w:hAnsiTheme="minorHAnsi"/>
          <w:sz w:val="24"/>
          <w:szCs w:val="24"/>
        </w:rPr>
        <w:t>písm.e</w:t>
      </w:r>
      <w:proofErr w:type="spellEnd"/>
      <w:r w:rsidR="00DC0F1C" w:rsidRPr="009D2CD4">
        <w:rPr>
          <w:rFonts w:asciiTheme="minorHAnsi" w:hAnsiTheme="minorHAnsi"/>
          <w:sz w:val="24"/>
          <w:szCs w:val="24"/>
        </w:rPr>
        <w:t>) - doklad o oprávnení uskutočňovať práce, ktor</w:t>
      </w:r>
      <w:r w:rsidR="003E5044">
        <w:rPr>
          <w:rFonts w:asciiTheme="minorHAnsi" w:hAnsiTheme="minorHAnsi"/>
          <w:sz w:val="24"/>
          <w:szCs w:val="24"/>
        </w:rPr>
        <w:t>é</w:t>
      </w:r>
      <w:r w:rsidR="00DC0F1C" w:rsidRPr="009D2CD4">
        <w:rPr>
          <w:rFonts w:asciiTheme="minorHAnsi" w:hAnsiTheme="minorHAnsi"/>
          <w:sz w:val="24"/>
          <w:szCs w:val="24"/>
        </w:rPr>
        <w:t xml:space="preserve"> zodpoved</w:t>
      </w:r>
      <w:r w:rsidR="003E5044">
        <w:rPr>
          <w:rFonts w:asciiTheme="minorHAnsi" w:hAnsiTheme="minorHAnsi"/>
          <w:sz w:val="24"/>
          <w:szCs w:val="24"/>
        </w:rPr>
        <w:t xml:space="preserve">ajú </w:t>
      </w:r>
      <w:r w:rsidR="00DC0F1C" w:rsidRPr="009D2CD4">
        <w:rPr>
          <w:rFonts w:asciiTheme="minorHAnsi" w:hAnsiTheme="minorHAnsi"/>
          <w:sz w:val="24"/>
          <w:szCs w:val="24"/>
        </w:rPr>
        <w:t>predmetu zákazky ( postačuje kópia dokladu)</w:t>
      </w:r>
    </w:p>
    <w:p w:rsidR="003E5044" w:rsidRDefault="003E5044" w:rsidP="00BC4D00">
      <w:pPr>
        <w:pStyle w:val="Zkladntext"/>
        <w:tabs>
          <w:tab w:val="left" w:pos="764"/>
        </w:tabs>
        <w:ind w:right="17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- Cenová ponuka, ktorá obsahuje  celkovú cenu zákazky s DPH a</w:t>
      </w:r>
      <w:r w:rsidR="0051338E">
        <w:rPr>
          <w:rFonts w:asciiTheme="minorHAnsi" w:hAnsiTheme="minorHAnsi"/>
          <w:sz w:val="24"/>
          <w:szCs w:val="24"/>
        </w:rPr>
        <w:t> cenová ponuka jednotlivých položiek podľa bodu č. 4 s DPH</w:t>
      </w:r>
    </w:p>
    <w:p w:rsidR="0051338E" w:rsidRPr="009D2CD4" w:rsidRDefault="0051338E" w:rsidP="00BC4D00">
      <w:pPr>
        <w:pStyle w:val="Zkladntext"/>
        <w:tabs>
          <w:tab w:val="left" w:pos="764"/>
        </w:tabs>
        <w:ind w:right="17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- Návrh zmluvy o dielo na realizáciu zákazky</w:t>
      </w:r>
    </w:p>
    <w:p w:rsidR="00BA765D" w:rsidRPr="009D2CD4" w:rsidRDefault="00BA765D" w:rsidP="002A181E">
      <w:pPr>
        <w:jc w:val="both"/>
        <w:rPr>
          <w:rFonts w:asciiTheme="minorHAnsi" w:hAnsiTheme="minorHAnsi"/>
        </w:rPr>
      </w:pPr>
    </w:p>
    <w:p w:rsidR="00BC4D00" w:rsidRPr="0051338E" w:rsidRDefault="0051338E" w:rsidP="0051338E">
      <w:pPr>
        <w:pStyle w:val="Nadpis2"/>
        <w:spacing w:before="0" w:line="240" w:lineRule="auto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8</w:t>
      </w:r>
      <w:r w:rsidR="00BA765D" w:rsidRPr="009D2CD4">
        <w:rPr>
          <w:rFonts w:asciiTheme="minorHAnsi" w:hAnsiTheme="minorHAnsi"/>
          <w:color w:val="auto"/>
        </w:rPr>
        <w:t>. Požiadavky na predmet zákazky:</w:t>
      </w:r>
    </w:p>
    <w:p w:rsidR="00F75231" w:rsidRPr="009D2CD4" w:rsidRDefault="00BC4D00" w:rsidP="00BC4D00">
      <w:pPr>
        <w:pStyle w:val="Nadpis2"/>
        <w:spacing w:before="0" w:line="240" w:lineRule="auto"/>
        <w:rPr>
          <w:rFonts w:asciiTheme="minorHAnsi" w:hAnsiTheme="minorHAnsi"/>
          <w:color w:val="auto"/>
        </w:rPr>
      </w:pPr>
      <w:r w:rsidRPr="009D2CD4">
        <w:rPr>
          <w:rFonts w:asciiTheme="minorHAnsi" w:eastAsia="Times New Roman" w:hAnsiTheme="minorHAnsi" w:cs="Times New Roman"/>
          <w:b w:val="0"/>
          <w:bCs w:val="0"/>
          <w:color w:val="auto"/>
          <w:sz w:val="24"/>
          <w:szCs w:val="24"/>
        </w:rPr>
        <w:t>-záruka</w:t>
      </w:r>
      <w:r w:rsidR="0051338E">
        <w:rPr>
          <w:rFonts w:asciiTheme="minorHAnsi" w:eastAsia="Times New Roman" w:hAnsiTheme="minorHAnsi" w:cs="Times New Roman"/>
          <w:b w:val="0"/>
          <w:bCs w:val="0"/>
          <w:color w:val="auto"/>
          <w:sz w:val="24"/>
          <w:szCs w:val="24"/>
        </w:rPr>
        <w:t xml:space="preserve"> na zákazku v trvaní</w:t>
      </w:r>
      <w:r w:rsidRPr="009D2CD4">
        <w:rPr>
          <w:rFonts w:asciiTheme="minorHAnsi" w:eastAsia="Times New Roman" w:hAnsiTheme="minorHAnsi" w:cs="Times New Roman"/>
          <w:b w:val="0"/>
          <w:bCs w:val="0"/>
          <w:color w:val="auto"/>
          <w:sz w:val="24"/>
          <w:szCs w:val="24"/>
        </w:rPr>
        <w:t xml:space="preserve"> 60 mesiacov</w:t>
      </w:r>
    </w:p>
    <w:p w:rsidR="00BA765D" w:rsidRPr="009D2CD4" w:rsidRDefault="00BA765D" w:rsidP="00BA765D">
      <w:pPr>
        <w:rPr>
          <w:rFonts w:asciiTheme="minorHAnsi" w:hAnsiTheme="minorHAnsi"/>
          <w:lang w:eastAsia="en-US"/>
        </w:rPr>
      </w:pPr>
    </w:p>
    <w:p w:rsidR="00F75231" w:rsidRPr="009D2CD4" w:rsidRDefault="0051338E" w:rsidP="00BA765D">
      <w:pPr>
        <w:pStyle w:val="Nadpis2"/>
        <w:spacing w:before="0" w:line="240" w:lineRule="auto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9</w:t>
      </w:r>
      <w:r w:rsidR="00BA765D" w:rsidRPr="009D2CD4">
        <w:rPr>
          <w:rFonts w:asciiTheme="minorHAnsi" w:hAnsiTheme="minorHAnsi"/>
          <w:color w:val="auto"/>
        </w:rPr>
        <w:t xml:space="preserve">. </w:t>
      </w:r>
      <w:r w:rsidR="00F75231" w:rsidRPr="009D2CD4">
        <w:rPr>
          <w:rFonts w:asciiTheme="minorHAnsi" w:hAnsiTheme="minorHAnsi"/>
          <w:color w:val="auto"/>
        </w:rPr>
        <w:t xml:space="preserve">Lehota </w:t>
      </w:r>
      <w:r w:rsidR="009D2CD4">
        <w:rPr>
          <w:rFonts w:asciiTheme="minorHAnsi" w:hAnsiTheme="minorHAnsi"/>
          <w:color w:val="auto"/>
        </w:rPr>
        <w:t xml:space="preserve">a miesto </w:t>
      </w:r>
      <w:r w:rsidR="00F75231" w:rsidRPr="009D2CD4">
        <w:rPr>
          <w:rFonts w:asciiTheme="minorHAnsi" w:hAnsiTheme="minorHAnsi"/>
          <w:color w:val="auto"/>
        </w:rPr>
        <w:t>na predkladanie ponúk:</w:t>
      </w:r>
    </w:p>
    <w:sdt>
      <w:sdtPr>
        <w:rPr>
          <w:rFonts w:asciiTheme="minorHAnsi" w:hAnsiTheme="minorHAnsi"/>
          <w:lang w:eastAsia="en-US"/>
        </w:rPr>
        <w:id w:val="-615370728"/>
        <w:placeholder>
          <w:docPart w:val="DefaultPlaceholder_1082065160"/>
        </w:placeholder>
        <w:date w:fullDate="2021-06-23T12:00:00Z">
          <w:dateFormat w:val="dd.MM.yyyy H:mm"/>
          <w:lid w:val="sk-SK"/>
          <w:storeMappedDataAs w:val="dateTime"/>
          <w:calendar w:val="gregorian"/>
        </w:date>
      </w:sdtPr>
      <w:sdtEndPr/>
      <w:sdtContent>
        <w:p w:rsidR="00BA765D" w:rsidRPr="009D2CD4" w:rsidRDefault="0051338E" w:rsidP="00BA765D">
          <w:pPr>
            <w:rPr>
              <w:rFonts w:asciiTheme="minorHAnsi" w:hAnsiTheme="minorHAnsi"/>
              <w:lang w:eastAsia="en-US"/>
            </w:rPr>
          </w:pPr>
          <w:r>
            <w:rPr>
              <w:rFonts w:asciiTheme="minorHAnsi" w:hAnsiTheme="minorHAnsi"/>
              <w:lang w:eastAsia="en-US"/>
            </w:rPr>
            <w:t>23.06.2021 12:00</w:t>
          </w:r>
        </w:p>
      </w:sdtContent>
    </w:sdt>
    <w:p w:rsidR="009D2CD4" w:rsidRDefault="009D2CD4" w:rsidP="00BA765D">
      <w:pPr>
        <w:rPr>
          <w:rFonts w:asciiTheme="minorHAnsi" w:hAnsiTheme="minorHAnsi"/>
          <w:lang w:eastAsia="en-US"/>
        </w:rPr>
      </w:pPr>
      <w:r>
        <w:rPr>
          <w:rFonts w:asciiTheme="minorHAnsi" w:hAnsiTheme="minorHAnsi"/>
          <w:lang w:eastAsia="en-US"/>
        </w:rPr>
        <w:t xml:space="preserve">Miesto predkladania ponúk: </w:t>
      </w:r>
    </w:p>
    <w:p w:rsidR="00BA765D" w:rsidRPr="009D2CD4" w:rsidRDefault="009D2CD4" w:rsidP="009D2CD4">
      <w:pPr>
        <w:pStyle w:val="Odsekzoznamu"/>
        <w:numPr>
          <w:ilvl w:val="0"/>
          <w:numId w:val="5"/>
        </w:numPr>
        <w:rPr>
          <w:rFonts w:asciiTheme="minorHAnsi" w:hAnsiTheme="minorHAnsi"/>
          <w:lang w:eastAsia="en-US"/>
        </w:rPr>
      </w:pPr>
      <w:r>
        <w:rPr>
          <w:rFonts w:asciiTheme="minorHAnsi" w:hAnsiTheme="minorHAnsi"/>
          <w:lang w:eastAsia="en-US"/>
        </w:rPr>
        <w:t xml:space="preserve">Poštou </w:t>
      </w:r>
      <w:r w:rsidRPr="009D2CD4">
        <w:rPr>
          <w:rFonts w:asciiTheme="minorHAnsi" w:hAnsiTheme="minorHAnsi"/>
          <w:lang w:eastAsia="en-US"/>
        </w:rPr>
        <w:t xml:space="preserve">Obec Mužla, </w:t>
      </w:r>
      <w:r w:rsidRPr="009D2CD4">
        <w:rPr>
          <w:rFonts w:asciiTheme="minorHAnsi" w:hAnsiTheme="minorHAnsi"/>
          <w:sz w:val="22"/>
          <w:szCs w:val="22"/>
        </w:rPr>
        <w:t>Mužla č. 711, 943 52 Mužla Slovenská republika</w:t>
      </w:r>
      <w:r>
        <w:rPr>
          <w:rFonts w:asciiTheme="minorHAnsi" w:hAnsiTheme="minorHAnsi"/>
          <w:sz w:val="22"/>
          <w:szCs w:val="22"/>
        </w:rPr>
        <w:t xml:space="preserve"> – označenie obálky </w:t>
      </w:r>
      <w:r w:rsidR="0051338E">
        <w:rPr>
          <w:rFonts w:asciiTheme="minorHAnsi" w:hAnsiTheme="minorHAnsi"/>
          <w:sz w:val="22"/>
          <w:szCs w:val="22"/>
        </w:rPr>
        <w:t>„Verejné obstarávanie -  neotvárať“</w:t>
      </w:r>
    </w:p>
    <w:p w:rsidR="009D2CD4" w:rsidRPr="009D2CD4" w:rsidRDefault="0051338E" w:rsidP="009D2CD4">
      <w:pPr>
        <w:pStyle w:val="Odsekzoznamu"/>
        <w:numPr>
          <w:ilvl w:val="0"/>
          <w:numId w:val="5"/>
        </w:numPr>
        <w:rPr>
          <w:rFonts w:asciiTheme="minorHAnsi" w:hAnsiTheme="minorHAnsi"/>
          <w:lang w:eastAsia="en-US"/>
        </w:rPr>
      </w:pPr>
      <w:r>
        <w:rPr>
          <w:rFonts w:asciiTheme="minorHAnsi" w:hAnsiTheme="minorHAnsi"/>
          <w:sz w:val="22"/>
          <w:szCs w:val="22"/>
        </w:rPr>
        <w:t xml:space="preserve">Osobne na podateľňu </w:t>
      </w:r>
      <w:proofErr w:type="spellStart"/>
      <w:r>
        <w:rPr>
          <w:rFonts w:asciiTheme="minorHAnsi" w:hAnsiTheme="minorHAnsi"/>
          <w:sz w:val="22"/>
          <w:szCs w:val="22"/>
        </w:rPr>
        <w:t>OcÚ</w:t>
      </w:r>
      <w:proofErr w:type="spellEnd"/>
      <w:r>
        <w:rPr>
          <w:rFonts w:asciiTheme="minorHAnsi" w:hAnsiTheme="minorHAnsi"/>
          <w:sz w:val="22"/>
          <w:szCs w:val="22"/>
        </w:rPr>
        <w:t xml:space="preserve"> Mužla, 943 52 Mužla 711</w:t>
      </w:r>
    </w:p>
    <w:p w:rsidR="00F75231" w:rsidRPr="009D2CD4" w:rsidRDefault="00F75231" w:rsidP="00BA765D">
      <w:pPr>
        <w:pStyle w:val="Nadpis2"/>
        <w:spacing w:before="0" w:line="240" w:lineRule="auto"/>
        <w:rPr>
          <w:rFonts w:asciiTheme="minorHAnsi" w:hAnsiTheme="minorHAnsi"/>
          <w:color w:val="auto"/>
        </w:rPr>
      </w:pPr>
    </w:p>
    <w:p w:rsidR="00BC4D00" w:rsidRPr="009D2CD4" w:rsidRDefault="00BA765D" w:rsidP="00BC4D00">
      <w:pPr>
        <w:pStyle w:val="Nadpis2"/>
        <w:spacing w:before="0" w:line="240" w:lineRule="auto"/>
        <w:rPr>
          <w:rFonts w:asciiTheme="minorHAnsi" w:hAnsiTheme="minorHAnsi"/>
          <w:color w:val="auto"/>
        </w:rPr>
      </w:pPr>
      <w:r w:rsidRPr="009D2CD4">
        <w:rPr>
          <w:rFonts w:asciiTheme="minorHAnsi" w:hAnsiTheme="minorHAnsi"/>
          <w:color w:val="auto"/>
        </w:rPr>
        <w:t>1</w:t>
      </w:r>
      <w:r w:rsidR="0051338E">
        <w:rPr>
          <w:rFonts w:asciiTheme="minorHAnsi" w:hAnsiTheme="minorHAnsi"/>
          <w:color w:val="auto"/>
        </w:rPr>
        <w:t>0</w:t>
      </w:r>
      <w:r w:rsidRPr="009D2CD4">
        <w:rPr>
          <w:rFonts w:asciiTheme="minorHAnsi" w:hAnsiTheme="minorHAnsi"/>
          <w:color w:val="auto"/>
        </w:rPr>
        <w:t xml:space="preserve">. </w:t>
      </w:r>
      <w:r w:rsidR="00F75231" w:rsidRPr="009D2CD4">
        <w:rPr>
          <w:rFonts w:asciiTheme="minorHAnsi" w:hAnsiTheme="minorHAnsi"/>
          <w:color w:val="auto"/>
        </w:rPr>
        <w:t>Termín otvárania ponúk:</w:t>
      </w:r>
    </w:p>
    <w:p w:rsidR="00E03CE1" w:rsidRPr="009D2CD4" w:rsidRDefault="0051338E" w:rsidP="00EE4AAC">
      <w:pPr>
        <w:rPr>
          <w:rFonts w:asciiTheme="minorHAnsi" w:hAnsiTheme="minorHAnsi"/>
          <w:lang w:eastAsia="en-US"/>
        </w:rPr>
      </w:pPr>
      <w:r>
        <w:rPr>
          <w:rFonts w:asciiTheme="minorHAnsi" w:hAnsiTheme="minorHAnsi"/>
          <w:lang w:eastAsia="en-US"/>
        </w:rPr>
        <w:t>30.06.2021 o 15:00 hod na Obecnom úrade Mužla</w:t>
      </w:r>
    </w:p>
    <w:p w:rsidR="00E03CE1" w:rsidRPr="009D2CD4" w:rsidRDefault="00E03CE1" w:rsidP="00EE4AAC">
      <w:pPr>
        <w:rPr>
          <w:rFonts w:asciiTheme="minorHAnsi" w:hAnsiTheme="minorHAnsi"/>
          <w:b/>
          <w:lang w:eastAsia="en-US"/>
        </w:rPr>
      </w:pPr>
    </w:p>
    <w:p w:rsidR="00BA765D" w:rsidRPr="009D2CD4" w:rsidRDefault="00EE4AAC" w:rsidP="00EE4AAC">
      <w:pPr>
        <w:pStyle w:val="Nadpis2"/>
        <w:spacing w:before="0" w:line="240" w:lineRule="auto"/>
        <w:rPr>
          <w:rFonts w:asciiTheme="minorHAnsi" w:hAnsiTheme="minorHAnsi"/>
          <w:color w:val="auto"/>
          <w:sz w:val="28"/>
          <w:szCs w:val="28"/>
        </w:rPr>
      </w:pPr>
      <w:r w:rsidRPr="009D2CD4">
        <w:rPr>
          <w:rFonts w:asciiTheme="minorHAnsi" w:hAnsiTheme="minorHAnsi"/>
          <w:color w:val="auto"/>
          <w:sz w:val="28"/>
          <w:szCs w:val="28"/>
        </w:rPr>
        <w:t>1</w:t>
      </w:r>
      <w:r w:rsidR="0051338E">
        <w:rPr>
          <w:rFonts w:asciiTheme="minorHAnsi" w:hAnsiTheme="minorHAnsi"/>
          <w:color w:val="auto"/>
          <w:sz w:val="28"/>
          <w:szCs w:val="28"/>
        </w:rPr>
        <w:t>1</w:t>
      </w:r>
      <w:r w:rsidRPr="009D2CD4">
        <w:rPr>
          <w:rFonts w:asciiTheme="minorHAnsi" w:hAnsiTheme="minorHAnsi"/>
          <w:color w:val="auto"/>
          <w:sz w:val="28"/>
          <w:szCs w:val="28"/>
        </w:rPr>
        <w:t xml:space="preserve">. </w:t>
      </w:r>
      <w:r w:rsidR="00BC4D00" w:rsidRPr="009D2CD4">
        <w:rPr>
          <w:rStyle w:val="text-bold"/>
          <w:rFonts w:asciiTheme="minorHAnsi" w:hAnsiTheme="minorHAnsi"/>
          <w:bCs w:val="0"/>
          <w:color w:val="000000"/>
          <w:sz w:val="28"/>
          <w:szCs w:val="28"/>
          <w:shd w:val="clear" w:color="auto" w:fill="FFFFFF"/>
        </w:rPr>
        <w:t>Zmluva o dielo</w:t>
      </w:r>
      <w:r w:rsidRPr="009D2CD4">
        <w:rPr>
          <w:rFonts w:asciiTheme="minorHAnsi" w:hAnsiTheme="minorHAnsi"/>
          <w:color w:val="auto"/>
          <w:sz w:val="28"/>
          <w:szCs w:val="28"/>
        </w:rPr>
        <w:t>:</w:t>
      </w:r>
    </w:p>
    <w:p w:rsidR="00BC4D00" w:rsidRPr="009D2CD4" w:rsidRDefault="00BC4D00" w:rsidP="00BC4D00">
      <w:pPr>
        <w:rPr>
          <w:rFonts w:asciiTheme="minorHAnsi" w:hAnsiTheme="minorHAnsi"/>
          <w:color w:val="000000"/>
          <w:shd w:val="clear" w:color="auto" w:fill="FFFFFF"/>
        </w:rPr>
      </w:pPr>
      <w:r w:rsidRPr="009D2CD4">
        <w:rPr>
          <w:rStyle w:val="text-bold"/>
          <w:rFonts w:asciiTheme="minorHAnsi" w:hAnsiTheme="minorHAnsi"/>
          <w:b/>
          <w:bCs/>
          <w:color w:val="000000"/>
          <w:shd w:val="clear" w:color="auto" w:fill="FFFFFF"/>
        </w:rPr>
        <w:t>Zmluva o dielo:</w:t>
      </w:r>
      <w:r w:rsidRPr="009D2CD4">
        <w:rPr>
          <w:rFonts w:asciiTheme="minorHAnsi" w:hAnsiTheme="minorHAnsi"/>
          <w:color w:val="000000"/>
          <w:shd w:val="clear" w:color="auto" w:fill="FFFFFF"/>
        </w:rPr>
        <w:t xml:space="preserve"> Výsledkom verejného obstarávania bude Zmluva o dielo uzavretá podľa Obchodného zákonníka č. 513/1991 Zb. v znení neskorších zmien a doplnkov. </w:t>
      </w:r>
    </w:p>
    <w:p w:rsidR="005F4763" w:rsidRPr="009D2CD4" w:rsidRDefault="005F4763" w:rsidP="00BC4D00">
      <w:pPr>
        <w:pStyle w:val="Nadpis2"/>
        <w:spacing w:before="0" w:line="240" w:lineRule="auto"/>
        <w:rPr>
          <w:rFonts w:asciiTheme="minorHAnsi" w:hAnsiTheme="minorHAnsi"/>
          <w:color w:val="auto"/>
          <w:sz w:val="28"/>
          <w:szCs w:val="28"/>
        </w:rPr>
      </w:pPr>
    </w:p>
    <w:p w:rsidR="00BC4D00" w:rsidRPr="009D2CD4" w:rsidRDefault="00BC4D00" w:rsidP="00BC4D00">
      <w:pPr>
        <w:pStyle w:val="Nadpis2"/>
        <w:spacing w:before="0" w:line="240" w:lineRule="auto"/>
        <w:rPr>
          <w:rFonts w:asciiTheme="minorHAnsi" w:hAnsiTheme="minorHAnsi"/>
          <w:color w:val="auto"/>
          <w:sz w:val="28"/>
          <w:szCs w:val="28"/>
        </w:rPr>
      </w:pPr>
      <w:r w:rsidRPr="009D2CD4">
        <w:rPr>
          <w:rFonts w:asciiTheme="minorHAnsi" w:hAnsiTheme="minorHAnsi"/>
          <w:color w:val="auto"/>
          <w:sz w:val="28"/>
          <w:szCs w:val="28"/>
        </w:rPr>
        <w:t>1</w:t>
      </w:r>
      <w:r w:rsidR="0051338E">
        <w:rPr>
          <w:rFonts w:asciiTheme="minorHAnsi" w:hAnsiTheme="minorHAnsi"/>
          <w:color w:val="auto"/>
          <w:sz w:val="28"/>
          <w:szCs w:val="28"/>
        </w:rPr>
        <w:t>2</w:t>
      </w:r>
      <w:r w:rsidRPr="009D2CD4">
        <w:rPr>
          <w:rFonts w:asciiTheme="minorHAnsi" w:hAnsiTheme="minorHAnsi"/>
          <w:color w:val="auto"/>
          <w:sz w:val="28"/>
          <w:szCs w:val="28"/>
        </w:rPr>
        <w:t xml:space="preserve">. </w:t>
      </w:r>
      <w:r w:rsidR="005F4763" w:rsidRPr="009D2CD4">
        <w:rPr>
          <w:rStyle w:val="text-bold"/>
          <w:rFonts w:asciiTheme="minorHAnsi" w:hAnsiTheme="minorHAnsi"/>
          <w:bCs w:val="0"/>
          <w:color w:val="000000"/>
          <w:sz w:val="28"/>
          <w:szCs w:val="28"/>
          <w:shd w:val="clear" w:color="auto" w:fill="FFFFFF"/>
        </w:rPr>
        <w:t>záverečne ustanovenie</w:t>
      </w:r>
      <w:r w:rsidRPr="009D2CD4">
        <w:rPr>
          <w:rFonts w:asciiTheme="minorHAnsi" w:hAnsiTheme="minorHAnsi"/>
          <w:color w:val="auto"/>
          <w:sz w:val="28"/>
          <w:szCs w:val="28"/>
        </w:rPr>
        <w:t>:</w:t>
      </w:r>
    </w:p>
    <w:p w:rsidR="009D2CD4" w:rsidRPr="009D2CD4" w:rsidRDefault="00E03CE1" w:rsidP="00BC4D00">
      <w:pPr>
        <w:rPr>
          <w:rFonts w:asciiTheme="minorHAnsi" w:hAnsiTheme="minorHAnsi"/>
          <w:b/>
          <w:color w:val="000000"/>
        </w:rPr>
      </w:pPr>
      <w:r w:rsidRPr="009D2CD4">
        <w:rPr>
          <w:rFonts w:asciiTheme="minorHAnsi" w:hAnsiTheme="minorHAnsi"/>
          <w:color w:val="000000"/>
        </w:rPr>
        <w:t>Verejný obstarávateľ si vyhradzuje právo zrušiť vyhlásený postup verejného obstarávania, ak:</w:t>
      </w:r>
      <w:r w:rsidRPr="009D2CD4">
        <w:rPr>
          <w:rFonts w:asciiTheme="minorHAnsi" w:hAnsiTheme="minorHAnsi"/>
          <w:color w:val="000000"/>
        </w:rPr>
        <w:br/>
        <w:t>- Nebude predložená ani jedna cenová ponuka.</w:t>
      </w:r>
      <w:r w:rsidRPr="009D2CD4">
        <w:rPr>
          <w:rFonts w:asciiTheme="minorHAnsi" w:hAnsiTheme="minorHAnsi"/>
          <w:color w:val="000000"/>
        </w:rPr>
        <w:br/>
        <w:t>- Ani jeden uchádzač nesplní podmienky účasti.</w:t>
      </w:r>
      <w:r w:rsidRPr="009D2CD4">
        <w:rPr>
          <w:rFonts w:asciiTheme="minorHAnsi" w:hAnsiTheme="minorHAnsi"/>
          <w:color w:val="000000"/>
        </w:rPr>
        <w:br/>
        <w:t>- Ani jedna z predložených ponúk nebude zodpovedať určeným požiadavkám vo výzve na predkladanie ponúk.</w:t>
      </w:r>
      <w:r w:rsidRPr="009D2CD4">
        <w:rPr>
          <w:rFonts w:asciiTheme="minorHAnsi" w:hAnsiTheme="minorHAnsi"/>
          <w:color w:val="000000"/>
        </w:rPr>
        <w:br/>
        <w:t>- Najnižšia cenová ponuka prekročí predpokladané finančné možnosti verejného obstarávateľa určené na uskutočnenie predmetu obstarávania.</w:t>
      </w:r>
      <w:r w:rsidRPr="009D2CD4">
        <w:rPr>
          <w:rFonts w:asciiTheme="minorHAnsi" w:hAnsiTheme="minorHAnsi"/>
          <w:color w:val="000000"/>
        </w:rPr>
        <w:br/>
      </w:r>
    </w:p>
    <w:p w:rsidR="0051338E" w:rsidRDefault="0051338E" w:rsidP="00BC4D00">
      <w:pPr>
        <w:rPr>
          <w:rFonts w:asciiTheme="minorHAnsi" w:hAnsiTheme="minorHAnsi"/>
          <w:color w:val="000000"/>
        </w:rPr>
      </w:pPr>
    </w:p>
    <w:p w:rsidR="00E03CE1" w:rsidRPr="009D2CD4" w:rsidRDefault="0051338E" w:rsidP="00BC4D00">
      <w:pPr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V Mužle d</w:t>
      </w:r>
      <w:r w:rsidR="00E03CE1" w:rsidRPr="009D2CD4">
        <w:rPr>
          <w:rFonts w:asciiTheme="minorHAnsi" w:hAnsiTheme="minorHAnsi"/>
          <w:color w:val="000000"/>
        </w:rPr>
        <w:t xml:space="preserve">ňa </w:t>
      </w:r>
      <w:r>
        <w:rPr>
          <w:rFonts w:asciiTheme="minorHAnsi" w:hAnsiTheme="minorHAnsi"/>
          <w:color w:val="000000"/>
        </w:rPr>
        <w:t>09.06.2021</w:t>
      </w:r>
    </w:p>
    <w:p w:rsidR="0051338E" w:rsidRDefault="0051338E" w:rsidP="0051338E">
      <w:pPr>
        <w:ind w:left="4248" w:firstLine="708"/>
        <w:rPr>
          <w:rFonts w:asciiTheme="minorHAnsi" w:hAnsiTheme="minorHAnsi"/>
          <w:color w:val="000000"/>
        </w:rPr>
      </w:pPr>
    </w:p>
    <w:p w:rsidR="0051338E" w:rsidRDefault="0051338E" w:rsidP="0051338E">
      <w:pPr>
        <w:ind w:left="4248" w:firstLine="708"/>
        <w:rPr>
          <w:rFonts w:asciiTheme="minorHAnsi" w:hAnsiTheme="minorHAnsi"/>
          <w:color w:val="000000"/>
        </w:rPr>
      </w:pPr>
    </w:p>
    <w:p w:rsidR="00044A11" w:rsidRDefault="00044A11" w:rsidP="0051338E">
      <w:pPr>
        <w:ind w:left="4248" w:firstLine="708"/>
        <w:rPr>
          <w:rFonts w:asciiTheme="minorHAnsi" w:hAnsiTheme="minorHAnsi"/>
          <w:color w:val="000000"/>
        </w:rPr>
      </w:pPr>
    </w:p>
    <w:p w:rsidR="00E03CE1" w:rsidRPr="009D2CD4" w:rsidRDefault="0051338E" w:rsidP="0051338E">
      <w:pPr>
        <w:ind w:left="4248" w:firstLine="708"/>
        <w:rPr>
          <w:rFonts w:asciiTheme="minorHAnsi" w:hAnsiTheme="minorHAnsi"/>
          <w:lang w:eastAsia="en-US"/>
        </w:rPr>
      </w:pPr>
      <w:proofErr w:type="spellStart"/>
      <w:r>
        <w:rPr>
          <w:rFonts w:asciiTheme="minorHAnsi" w:hAnsiTheme="minorHAnsi"/>
          <w:color w:val="000000"/>
        </w:rPr>
        <w:t>S</w:t>
      </w:r>
      <w:r w:rsidR="00E03CE1" w:rsidRPr="009D2CD4">
        <w:rPr>
          <w:rFonts w:asciiTheme="minorHAnsi" w:hAnsiTheme="minorHAnsi"/>
          <w:color w:val="000000"/>
        </w:rPr>
        <w:t>arosta</w:t>
      </w:r>
      <w:proofErr w:type="spellEnd"/>
      <w:r w:rsidR="00E03CE1" w:rsidRPr="009D2CD4">
        <w:rPr>
          <w:rFonts w:asciiTheme="minorHAnsi" w:hAnsiTheme="minorHAnsi"/>
          <w:color w:val="000000"/>
        </w:rPr>
        <w:t xml:space="preserve"> obce - </w:t>
      </w:r>
      <w:r w:rsidR="005F4763" w:rsidRPr="009D2CD4">
        <w:rPr>
          <w:rFonts w:asciiTheme="minorHAnsi" w:hAnsiTheme="minorHAnsi"/>
          <w:color w:val="000000"/>
        </w:rPr>
        <w:t xml:space="preserve"> Ing. Iván Farkas</w:t>
      </w:r>
    </w:p>
    <w:sectPr w:rsidR="00E03CE1" w:rsidRPr="009D2CD4" w:rsidSect="00CB532A">
      <w:headerReference w:type="default" r:id="rId7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5C6E" w:rsidRDefault="00F45C6E" w:rsidP="002A181E">
      <w:r>
        <w:separator/>
      </w:r>
    </w:p>
  </w:endnote>
  <w:endnote w:type="continuationSeparator" w:id="0">
    <w:p w:rsidR="00F45C6E" w:rsidRDefault="00F45C6E" w:rsidP="002A1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5C6E" w:rsidRDefault="00F45C6E" w:rsidP="002A181E">
      <w:r>
        <w:separator/>
      </w:r>
    </w:p>
  </w:footnote>
  <w:footnote w:type="continuationSeparator" w:id="0">
    <w:p w:rsidR="00F45C6E" w:rsidRDefault="00F45C6E" w:rsidP="002A18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AB3" w:rsidRPr="008C4376" w:rsidRDefault="00F45C6E" w:rsidP="005A5AB3">
    <w:pPr>
      <w:pStyle w:val="Nadpis1"/>
      <w:jc w:val="center"/>
      <w:rPr>
        <w:rFonts w:ascii="Times New Roman" w:hAnsi="Times New Roman" w:cs="Times New Roman"/>
        <w:sz w:val="52"/>
        <w:szCs w:val="52"/>
        <w:u w:val="single"/>
      </w:rPr>
    </w:pPr>
    <w:r>
      <w:rPr>
        <w:rFonts w:ascii="Times New Roman" w:hAnsi="Times New Roman" w:cs="Times New Roman"/>
        <w:noProof/>
        <w:sz w:val="52"/>
        <w:szCs w:val="5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0;margin-top:0;width:37.3pt;height:42.9pt;z-index:251659264;mso-position-horizontal:left">
          <v:imagedata r:id="rId1" o:title=""/>
          <w10:wrap type="square" side="right"/>
        </v:shape>
        <o:OLEObject Type="Embed" ProgID="MSPhotoEd.3" ShapeID="_x0000_s2050" DrawAspect="Content" ObjectID="_1684752561" r:id="rId2"/>
      </w:object>
    </w:r>
    <w:r w:rsidR="005A5AB3" w:rsidRPr="008C4376">
      <w:rPr>
        <w:rFonts w:ascii="Times New Roman" w:hAnsi="Times New Roman" w:cs="Times New Roman"/>
        <w:sz w:val="52"/>
        <w:szCs w:val="52"/>
      </w:rPr>
      <w:t xml:space="preserve">OBEC </w:t>
    </w:r>
    <w:r w:rsidR="005A5AB3" w:rsidRPr="008C4376">
      <w:rPr>
        <w:rFonts w:ascii="Times New Roman" w:hAnsi="Times New Roman" w:cs="Times New Roman"/>
        <w:noProof/>
        <w:sz w:val="52"/>
        <w:szCs w:val="52"/>
      </w:rPr>
      <w:t>MUŽLA</w:t>
    </w:r>
  </w:p>
  <w:p w:rsidR="005A5AB3" w:rsidRPr="008C4376" w:rsidRDefault="005A5AB3" w:rsidP="005A5AB3">
    <w:pPr>
      <w:jc w:val="center"/>
      <w:rPr>
        <w:b/>
        <w:bCs/>
      </w:rPr>
    </w:pPr>
    <w:r w:rsidRPr="008C4376">
      <w:rPr>
        <w:b/>
        <w:bCs/>
      </w:rPr>
      <w:sym w:font="Wingdings" w:char="F02A"/>
    </w:r>
    <w:r w:rsidRPr="008C4376">
      <w:rPr>
        <w:b/>
        <w:bCs/>
      </w:rPr>
      <w:t xml:space="preserve"> 943 52 MUŽLA č. 711 IČO: 00309125</w:t>
    </w:r>
  </w:p>
  <w:p w:rsidR="005A5AB3" w:rsidRPr="008C4376" w:rsidRDefault="005A5AB3" w:rsidP="005A5AB3">
    <w:pPr>
      <w:pBdr>
        <w:bottom w:val="single" w:sz="6" w:space="2" w:color="auto"/>
      </w:pBdr>
    </w:pPr>
    <w:r w:rsidRPr="008C4376">
      <w:sym w:font="Wingdings" w:char="F028"/>
    </w:r>
    <w:r w:rsidRPr="008C4376">
      <w:t>: 036/7583102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21485"/>
    <w:multiLevelType w:val="hybridMultilevel"/>
    <w:tmpl w:val="818C4DA4"/>
    <w:lvl w:ilvl="0" w:tplc="43D6B61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017CE"/>
    <w:multiLevelType w:val="hybridMultilevel"/>
    <w:tmpl w:val="F6E6786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66775"/>
    <w:multiLevelType w:val="hybridMultilevel"/>
    <w:tmpl w:val="A0F8F93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A6162D"/>
    <w:multiLevelType w:val="hybridMultilevel"/>
    <w:tmpl w:val="0888A71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6C3674"/>
    <w:multiLevelType w:val="hybridMultilevel"/>
    <w:tmpl w:val="C3BEFF0C"/>
    <w:lvl w:ilvl="0" w:tplc="041B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231"/>
    <w:rsid w:val="00044A11"/>
    <w:rsid w:val="00097D96"/>
    <w:rsid w:val="000C4EA0"/>
    <w:rsid w:val="00142F20"/>
    <w:rsid w:val="00187CD2"/>
    <w:rsid w:val="001F2A7F"/>
    <w:rsid w:val="00201DCD"/>
    <w:rsid w:val="00240A50"/>
    <w:rsid w:val="002A181E"/>
    <w:rsid w:val="00327C0F"/>
    <w:rsid w:val="003901B8"/>
    <w:rsid w:val="00391C78"/>
    <w:rsid w:val="003E1D2B"/>
    <w:rsid w:val="003E5044"/>
    <w:rsid w:val="004464BB"/>
    <w:rsid w:val="0051338E"/>
    <w:rsid w:val="005A5AB3"/>
    <w:rsid w:val="005C5408"/>
    <w:rsid w:val="005D5DCF"/>
    <w:rsid w:val="005F4763"/>
    <w:rsid w:val="00683EC1"/>
    <w:rsid w:val="006A4E54"/>
    <w:rsid w:val="007310DA"/>
    <w:rsid w:val="00781FDF"/>
    <w:rsid w:val="008B5B37"/>
    <w:rsid w:val="00910BAF"/>
    <w:rsid w:val="00933618"/>
    <w:rsid w:val="009657DC"/>
    <w:rsid w:val="009C4F64"/>
    <w:rsid w:val="009D2CD4"/>
    <w:rsid w:val="009D725B"/>
    <w:rsid w:val="00A24F67"/>
    <w:rsid w:val="00A723F8"/>
    <w:rsid w:val="00A77B98"/>
    <w:rsid w:val="00AB2FF0"/>
    <w:rsid w:val="00AF24F8"/>
    <w:rsid w:val="00B20A3B"/>
    <w:rsid w:val="00BA765D"/>
    <w:rsid w:val="00BC4D00"/>
    <w:rsid w:val="00BE503F"/>
    <w:rsid w:val="00C33891"/>
    <w:rsid w:val="00CB532A"/>
    <w:rsid w:val="00D34B61"/>
    <w:rsid w:val="00D70FB4"/>
    <w:rsid w:val="00DC0F1C"/>
    <w:rsid w:val="00E0163F"/>
    <w:rsid w:val="00E03CE1"/>
    <w:rsid w:val="00EC0188"/>
    <w:rsid w:val="00EE4AAC"/>
    <w:rsid w:val="00F061EF"/>
    <w:rsid w:val="00F365A1"/>
    <w:rsid w:val="00F45C6E"/>
    <w:rsid w:val="00F75231"/>
    <w:rsid w:val="00FA6BEE"/>
    <w:rsid w:val="00FD37CC"/>
    <w:rsid w:val="00FE774A"/>
    <w:rsid w:val="00FF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6EBCBF0-89DC-4695-B27B-67DF14CDB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75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5D5DC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BA765D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75231"/>
    <w:pPr>
      <w:ind w:left="708"/>
    </w:pPr>
  </w:style>
  <w:style w:type="paragraph" w:styleId="Hlavika">
    <w:name w:val="header"/>
    <w:basedOn w:val="Normlny"/>
    <w:link w:val="HlavikaChar"/>
    <w:uiPriority w:val="99"/>
    <w:unhideWhenUsed/>
    <w:rsid w:val="002A181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2A181E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2A181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2A181E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nhideWhenUsed/>
    <w:rsid w:val="002A181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2A181E"/>
    <w:rPr>
      <w:rFonts w:ascii="Tahoma" w:eastAsia="Times New Roman" w:hAnsi="Tahoma" w:cs="Tahoma"/>
      <w:sz w:val="16"/>
      <w:szCs w:val="16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2A181E"/>
    <w:rPr>
      <w:color w:val="0000FF" w:themeColor="hyperlink"/>
      <w:u w:val="single"/>
    </w:rPr>
  </w:style>
  <w:style w:type="paragraph" w:customStyle="1" w:styleId="Default">
    <w:name w:val="Default"/>
    <w:rsid w:val="002A18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2Char">
    <w:name w:val="Nadpis 2 Char"/>
    <w:basedOn w:val="Predvolenpsmoodseku"/>
    <w:link w:val="Nadpis2"/>
    <w:uiPriority w:val="9"/>
    <w:rsid w:val="00BA76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Zstupntext">
    <w:name w:val="Placeholder Text"/>
    <w:basedOn w:val="Predvolenpsmoodseku"/>
    <w:uiPriority w:val="99"/>
    <w:semiHidden/>
    <w:rsid w:val="00BA765D"/>
    <w:rPr>
      <w:color w:val="80808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933618"/>
    <w:rPr>
      <w:color w:val="800080" w:themeColor="followedHyperlink"/>
      <w:u w:val="single"/>
    </w:rPr>
  </w:style>
  <w:style w:type="paragraph" w:styleId="Zkladntext">
    <w:name w:val="Body Text"/>
    <w:basedOn w:val="Normlny"/>
    <w:link w:val="ZkladntextChar"/>
    <w:uiPriority w:val="1"/>
    <w:qFormat/>
    <w:rsid w:val="00DC0F1C"/>
    <w:pPr>
      <w:widowControl w:val="0"/>
      <w:autoSpaceDE w:val="0"/>
      <w:autoSpaceDN w:val="0"/>
      <w:ind w:left="20"/>
    </w:pPr>
    <w:rPr>
      <w:rFonts w:ascii="Calibri" w:eastAsia="Calibri" w:hAnsi="Calibri"/>
      <w:sz w:val="22"/>
      <w:szCs w:val="22"/>
      <w:lang w:val="sk" w:eastAsia="sk"/>
    </w:rPr>
  </w:style>
  <w:style w:type="character" w:customStyle="1" w:styleId="ZkladntextChar">
    <w:name w:val="Základný text Char"/>
    <w:basedOn w:val="Predvolenpsmoodseku"/>
    <w:link w:val="Zkladntext"/>
    <w:uiPriority w:val="1"/>
    <w:rsid w:val="00DC0F1C"/>
    <w:rPr>
      <w:rFonts w:ascii="Calibri" w:eastAsia="Calibri" w:hAnsi="Calibri" w:cs="Times New Roman"/>
      <w:lang w:val="sk" w:eastAsia="sk"/>
    </w:rPr>
  </w:style>
  <w:style w:type="character" w:customStyle="1" w:styleId="text-bold">
    <w:name w:val="text-bold"/>
    <w:basedOn w:val="Predvolenpsmoodseku"/>
    <w:rsid w:val="00BC4D00"/>
  </w:style>
  <w:style w:type="paragraph" w:styleId="Normlnywebov">
    <w:name w:val="Normal (Web)"/>
    <w:basedOn w:val="Normlny"/>
    <w:uiPriority w:val="99"/>
    <w:semiHidden/>
    <w:unhideWhenUsed/>
    <w:rsid w:val="00E03CE1"/>
    <w:pPr>
      <w:spacing w:before="100" w:beforeAutospacing="1" w:after="100" w:afterAutospacing="1"/>
    </w:pPr>
  </w:style>
  <w:style w:type="character" w:customStyle="1" w:styleId="Nadpis1Char">
    <w:name w:val="Nadpis 1 Char"/>
    <w:basedOn w:val="Predvolenpsmoodseku"/>
    <w:link w:val="Nadpis1"/>
    <w:uiPriority w:val="9"/>
    <w:rsid w:val="005D5DC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29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6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1592DA8-6DD8-466C-951E-E7254508A2D2}"/>
      </w:docPartPr>
      <w:docPartBody>
        <w:p w:rsidR="006C0061" w:rsidRDefault="006C0061">
          <w:r w:rsidRPr="00555398">
            <w:rPr>
              <w:rStyle w:val="Zstupntext"/>
            </w:rPr>
            <w:t>Kliknutím zadáte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061"/>
    <w:rsid w:val="00190D58"/>
    <w:rsid w:val="001C23CA"/>
    <w:rsid w:val="002942C5"/>
    <w:rsid w:val="002D4130"/>
    <w:rsid w:val="003742F2"/>
    <w:rsid w:val="0047452E"/>
    <w:rsid w:val="00491119"/>
    <w:rsid w:val="00533AA6"/>
    <w:rsid w:val="006A0E1F"/>
    <w:rsid w:val="006C0061"/>
    <w:rsid w:val="007B3C65"/>
    <w:rsid w:val="00835737"/>
    <w:rsid w:val="009F4A24"/>
    <w:rsid w:val="00C87660"/>
    <w:rsid w:val="00D01642"/>
    <w:rsid w:val="00DA0847"/>
    <w:rsid w:val="00FE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A789BFF7D294B3C9E55E1BE9017E715">
    <w:name w:val="CA789BFF7D294B3C9E55E1BE9017E715"/>
    <w:rsid w:val="006C0061"/>
  </w:style>
  <w:style w:type="character" w:styleId="Zstupntext">
    <w:name w:val="Placeholder Text"/>
    <w:basedOn w:val="Predvolenpsmoodseku"/>
    <w:uiPriority w:val="99"/>
    <w:semiHidden/>
    <w:rsid w:val="006C006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2315</Characters>
  <Application>Microsoft Office Word</Application>
  <DocSecurity>0</DocSecurity>
  <Lines>19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Nadpisy</vt:lpstr>
      </vt:variant>
      <vt:variant>
        <vt:i4>20</vt:i4>
      </vt:variant>
    </vt:vector>
  </HeadingPairs>
  <TitlesOfParts>
    <vt:vector size="21" baseType="lpstr">
      <vt:lpstr/>
      <vt:lpstr>    Číslo:	/2021						v Mužle dňa 09.06.2021</vt:lpstr>
      <vt:lpstr>    1. Identifikačné údaje verejného obstarávateľa:</vt:lpstr>
      <vt:lpstr>    2. Kompletné súťažné dokumenty sú dostupné priamo a úplne bez obmedzení či popla</vt:lpstr>
      <vt:lpstr>    www.muzla.sk </vt:lpstr>
      <vt:lpstr>    </vt:lpstr>
      <vt:lpstr>    3. Názov predmetu zákazky:</vt:lpstr>
      <vt:lpstr>    4. Stručný opis a min. technické špecifikácie zákazky:</vt:lpstr>
      <vt:lpstr>    - úpravu nerovnosti povrchu vozovky,</vt:lpstr>
      <vt:lpstr>    5. Kritériá na vyhodnotenie ponúk:</vt:lpstr>
      <vt:lpstr>    6. Termín realizácie zákazky:</vt:lpstr>
      <vt:lpstr>    </vt:lpstr>
      <vt:lpstr>    7. Podmienky účasti – obsah cenovej ponuky:</vt:lpstr>
      <vt:lpstr>    8. Požiadavky na predmet zákazky:</vt:lpstr>
      <vt:lpstr>    -záruka na zákazku v trvaní 60 mesiacov</vt:lpstr>
      <vt:lpstr>    9. Lehota a miesto na predkladanie ponúk:</vt:lpstr>
      <vt:lpstr>    </vt:lpstr>
      <vt:lpstr>    10. Termín otvárania ponúk:</vt:lpstr>
      <vt:lpstr>    11. Zmluva o dielo:</vt:lpstr>
      <vt:lpstr>    </vt:lpstr>
      <vt:lpstr>    12. záverečne ustanovenie:</vt:lpstr>
    </vt:vector>
  </TitlesOfParts>
  <Company/>
  <LinksUpToDate>false</LinksUpToDate>
  <CharactersWithSpaces>2715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GALGÓCOVÁ Mária</dc:creator>
  <cp:lastModifiedBy>GALGÓCOVÁ Mária</cp:lastModifiedBy>
  <cp:revision>2</cp:revision>
  <cp:lastPrinted>2021-06-09T08:11:00Z</cp:lastPrinted>
  <dcterms:created xsi:type="dcterms:W3CDTF">2021-06-09T12:03:00Z</dcterms:created>
  <dcterms:modified xsi:type="dcterms:W3CDTF">2021-06-09T12:03:00Z</dcterms:modified>
</cp:coreProperties>
</file>