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22" w:rsidRPr="008643C4" w:rsidRDefault="000A5B22" w:rsidP="000A5B22">
      <w:pPr>
        <w:jc w:val="center"/>
        <w:rPr>
          <w:rFonts w:ascii="Calibri" w:hAnsi="Calibri"/>
          <w:sz w:val="36"/>
          <w:szCs w:val="36"/>
        </w:rPr>
      </w:pPr>
      <w:r w:rsidRPr="008643C4">
        <w:rPr>
          <w:rFonts w:ascii="Calibri" w:hAnsi="Calibri" w:cs="Times New Roman"/>
          <w:b/>
          <w:sz w:val="36"/>
          <w:szCs w:val="36"/>
        </w:rPr>
        <w:t>DODAT</w:t>
      </w:r>
      <w:r w:rsidR="0016663B">
        <w:rPr>
          <w:rFonts w:ascii="Calibri" w:hAnsi="Calibri" w:cs="Times New Roman"/>
          <w:b/>
          <w:sz w:val="36"/>
          <w:szCs w:val="36"/>
        </w:rPr>
        <w:t>OK</w:t>
      </w:r>
      <w:bookmarkStart w:id="0" w:name="_GoBack"/>
      <w:bookmarkEnd w:id="0"/>
      <w:r w:rsidRPr="008643C4">
        <w:rPr>
          <w:rFonts w:ascii="Calibri" w:hAnsi="Calibri" w:cs="Times New Roman"/>
          <w:b/>
          <w:sz w:val="36"/>
          <w:szCs w:val="36"/>
        </w:rPr>
        <w:t xml:space="preserve"> č.</w:t>
      </w:r>
      <w:r>
        <w:rPr>
          <w:rFonts w:ascii="Calibri" w:hAnsi="Calibri" w:cs="Times New Roman"/>
          <w:b/>
          <w:sz w:val="36"/>
          <w:szCs w:val="36"/>
        </w:rPr>
        <w:t xml:space="preserve"> </w:t>
      </w:r>
      <w:r w:rsidR="001A0C38">
        <w:rPr>
          <w:rFonts w:ascii="Calibri" w:hAnsi="Calibri" w:cs="Times New Roman"/>
          <w:b/>
          <w:sz w:val="36"/>
          <w:szCs w:val="36"/>
        </w:rPr>
        <w:t>1</w:t>
      </w:r>
      <w:r w:rsidRPr="008643C4">
        <w:rPr>
          <w:rFonts w:ascii="Calibri" w:hAnsi="Calibri" w:cs="Times New Roman"/>
          <w:b/>
          <w:sz w:val="36"/>
          <w:szCs w:val="36"/>
        </w:rPr>
        <w:t xml:space="preserve"> </w:t>
      </w:r>
    </w:p>
    <w:p w:rsidR="000A5B22" w:rsidRDefault="000A5B22" w:rsidP="001A0C38">
      <w:pPr>
        <w:pStyle w:val="Default"/>
        <w:rPr>
          <w:rFonts w:ascii="Calibri" w:hAnsi="Calibri"/>
          <w:b/>
          <w:bCs/>
          <w:sz w:val="36"/>
          <w:szCs w:val="36"/>
        </w:rPr>
      </w:pPr>
      <w:r w:rsidRPr="00052DD8">
        <w:rPr>
          <w:rFonts w:ascii="Calibri" w:hAnsi="Calibri"/>
        </w:rPr>
        <w:t xml:space="preserve"> </w:t>
      </w:r>
      <w:r w:rsidRPr="00052DD8">
        <w:rPr>
          <w:rFonts w:ascii="Calibri" w:hAnsi="Calibri"/>
          <w:b/>
          <w:bCs/>
          <w:sz w:val="36"/>
          <w:szCs w:val="36"/>
        </w:rPr>
        <w:t xml:space="preserve">VŠEOBECNÉHO ZÁVÄZNÉHO NARIADENIA OBCE MUŽLA č. </w:t>
      </w:r>
      <w:r w:rsidR="001A0C38">
        <w:rPr>
          <w:rFonts w:ascii="Calibri" w:hAnsi="Calibri"/>
          <w:b/>
          <w:bCs/>
          <w:sz w:val="36"/>
          <w:szCs w:val="36"/>
        </w:rPr>
        <w:t>10/2019</w:t>
      </w:r>
      <w:r w:rsidRPr="00052DD8">
        <w:rPr>
          <w:rFonts w:ascii="Calibri" w:hAnsi="Calibri"/>
          <w:b/>
          <w:bCs/>
          <w:sz w:val="36"/>
          <w:szCs w:val="36"/>
        </w:rPr>
        <w:t xml:space="preserve"> o</w:t>
      </w:r>
      <w:r w:rsidR="001A0C38">
        <w:rPr>
          <w:rFonts w:ascii="Calibri" w:hAnsi="Calibri"/>
          <w:b/>
          <w:bCs/>
          <w:sz w:val="36"/>
          <w:szCs w:val="36"/>
        </w:rPr>
        <w:t xml:space="preserve"> podmienkach určovania a vyberania poplatku za komunálne odpady a drobné stavebné odpady </w:t>
      </w:r>
      <w:r w:rsidRPr="00052DD8">
        <w:rPr>
          <w:rFonts w:ascii="Calibri" w:hAnsi="Calibri"/>
          <w:b/>
          <w:bCs/>
          <w:sz w:val="36"/>
          <w:szCs w:val="36"/>
        </w:rPr>
        <w:t>na území obce</w:t>
      </w:r>
      <w:r w:rsidR="001A0C38">
        <w:rPr>
          <w:rFonts w:ascii="Calibri" w:hAnsi="Calibri"/>
          <w:b/>
          <w:bCs/>
          <w:sz w:val="36"/>
          <w:szCs w:val="36"/>
        </w:rPr>
        <w:t xml:space="preserve"> Mužla</w:t>
      </w:r>
    </w:p>
    <w:p w:rsidR="000A5B22" w:rsidRDefault="000A5B22" w:rsidP="000A5B22">
      <w:pPr>
        <w:rPr>
          <w:rFonts w:ascii="Calibri" w:hAnsi="Calibri"/>
          <w:b/>
          <w:bCs/>
          <w:sz w:val="36"/>
          <w:szCs w:val="36"/>
        </w:rPr>
      </w:pPr>
    </w:p>
    <w:p w:rsidR="000A5B22" w:rsidRDefault="000A5B22" w:rsidP="000A5B22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VZN </w:t>
      </w:r>
      <w:r w:rsidR="001A0C38">
        <w:rPr>
          <w:rFonts w:ascii="Calibri" w:hAnsi="Calibri"/>
          <w:b/>
          <w:bCs/>
          <w:sz w:val="28"/>
          <w:szCs w:val="28"/>
        </w:rPr>
        <w:t xml:space="preserve">č. </w:t>
      </w:r>
      <w:r w:rsidR="001A0C38" w:rsidRPr="001A0C38">
        <w:rPr>
          <w:rFonts w:ascii="Calibri" w:hAnsi="Calibri"/>
          <w:b/>
          <w:bCs/>
          <w:sz w:val="28"/>
          <w:szCs w:val="28"/>
        </w:rPr>
        <w:t xml:space="preserve">10/2019 o podmienkach určovania a vyberania poplatku za komunálne odpady a drobné stavebné odpady na území obce Mužla </w:t>
      </w:r>
      <w:r>
        <w:rPr>
          <w:rFonts w:ascii="Calibri" w:hAnsi="Calibri"/>
          <w:b/>
          <w:bCs/>
          <w:sz w:val="28"/>
          <w:szCs w:val="28"/>
        </w:rPr>
        <w:t>bude doplnené nasledovne:</w:t>
      </w:r>
    </w:p>
    <w:p w:rsidR="000A5B22" w:rsidRDefault="000A5B22" w:rsidP="000A5B22">
      <w:pPr>
        <w:pStyle w:val="Odsekzoznamu"/>
        <w:numPr>
          <w:ilvl w:val="0"/>
          <w:numId w:val="2"/>
        </w:num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K § </w:t>
      </w:r>
      <w:r w:rsidR="001A0C38">
        <w:rPr>
          <w:rFonts w:ascii="Calibri" w:hAnsi="Calibri"/>
          <w:b/>
          <w:bCs/>
          <w:sz w:val="28"/>
          <w:szCs w:val="28"/>
        </w:rPr>
        <w:t>3</w:t>
      </w:r>
      <w:r>
        <w:rPr>
          <w:rFonts w:ascii="Calibri" w:hAnsi="Calibri"/>
          <w:b/>
          <w:bCs/>
          <w:sz w:val="28"/>
          <w:szCs w:val="28"/>
        </w:rPr>
        <w:t xml:space="preserve"> bod č. </w:t>
      </w:r>
      <w:r w:rsidR="001A0C38">
        <w:rPr>
          <w:rFonts w:ascii="Calibri" w:hAnsi="Calibri"/>
          <w:b/>
          <w:bCs/>
          <w:sz w:val="28"/>
          <w:szCs w:val="28"/>
        </w:rPr>
        <w:t>4</w:t>
      </w:r>
      <w:r>
        <w:rPr>
          <w:rFonts w:ascii="Calibri" w:hAnsi="Calibri"/>
          <w:b/>
          <w:bCs/>
          <w:sz w:val="28"/>
          <w:szCs w:val="28"/>
        </w:rPr>
        <w:t xml:space="preserve"> sa </w:t>
      </w:r>
      <w:r w:rsidR="001A0C38">
        <w:rPr>
          <w:rFonts w:ascii="Calibri" w:hAnsi="Calibri"/>
          <w:b/>
          <w:bCs/>
          <w:sz w:val="28"/>
          <w:szCs w:val="28"/>
        </w:rPr>
        <w:t>nahradí nasledovne</w:t>
      </w:r>
      <w:r>
        <w:rPr>
          <w:rFonts w:ascii="Calibri" w:hAnsi="Calibri"/>
          <w:b/>
          <w:bCs/>
          <w:sz w:val="28"/>
          <w:szCs w:val="28"/>
        </w:rPr>
        <w:t>:</w:t>
      </w:r>
    </w:p>
    <w:p w:rsidR="000A5B22" w:rsidRDefault="000A5B22" w:rsidP="000A5B22">
      <w:pPr>
        <w:pStyle w:val="Odsekzoznamu"/>
        <w:rPr>
          <w:rFonts w:ascii="Calibri" w:hAnsi="Calibri"/>
          <w:b/>
          <w:bCs/>
          <w:sz w:val="28"/>
          <w:szCs w:val="28"/>
        </w:rPr>
      </w:pPr>
    </w:p>
    <w:p w:rsidR="000A5B22" w:rsidRDefault="001A0C38" w:rsidP="000A5B22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Obec ustanovuje sadzbu poplatku za prechodné uloženie drobného stavebného odpadu bez obsahu škodlivín nasledovne:</w:t>
      </w:r>
    </w:p>
    <w:p w:rsidR="00965F63" w:rsidRDefault="000A5B22" w:rsidP="000A5B22">
      <w:pPr>
        <w:pStyle w:val="Odsekzoznamu"/>
        <w:numPr>
          <w:ilvl w:val="0"/>
          <w:numId w:val="2"/>
        </w:num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Osobné  auto, alebo osobné auto s</w:t>
      </w:r>
      <w:r w:rsidR="00965F63">
        <w:rPr>
          <w:rFonts w:ascii="Calibri" w:hAnsi="Calibri"/>
          <w:bCs/>
          <w:sz w:val="28"/>
          <w:szCs w:val="28"/>
        </w:rPr>
        <w:t> </w:t>
      </w:r>
      <w:r>
        <w:rPr>
          <w:rFonts w:ascii="Calibri" w:hAnsi="Calibri"/>
          <w:bCs/>
          <w:sz w:val="28"/>
          <w:szCs w:val="28"/>
        </w:rPr>
        <w:t>prívesom</w:t>
      </w:r>
      <w:r w:rsidR="00965F63">
        <w:rPr>
          <w:rFonts w:ascii="Calibri" w:hAnsi="Calibri"/>
          <w:bCs/>
          <w:sz w:val="28"/>
          <w:szCs w:val="28"/>
        </w:rPr>
        <w:t xml:space="preserve"> </w:t>
      </w:r>
    </w:p>
    <w:p w:rsidR="00965F63" w:rsidRDefault="00965F63" w:rsidP="00B5743F">
      <w:pPr>
        <w:pStyle w:val="Odsekzoznamu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s nosnosťou do </w:t>
      </w:r>
      <w:r w:rsidR="001A0C38">
        <w:rPr>
          <w:rFonts w:ascii="Calibri" w:hAnsi="Calibri"/>
          <w:bCs/>
          <w:sz w:val="28"/>
          <w:szCs w:val="28"/>
        </w:rPr>
        <w:t>5</w:t>
      </w:r>
      <w:r>
        <w:rPr>
          <w:rFonts w:ascii="Calibri" w:hAnsi="Calibri"/>
          <w:bCs/>
          <w:sz w:val="28"/>
          <w:szCs w:val="28"/>
        </w:rPr>
        <w:t>00 kg</w:t>
      </w:r>
      <w:r w:rsidR="00B5743F">
        <w:rPr>
          <w:rFonts w:ascii="Calibri" w:hAnsi="Calibri"/>
          <w:bCs/>
          <w:sz w:val="28"/>
          <w:szCs w:val="28"/>
        </w:rPr>
        <w:t>,</w:t>
      </w:r>
      <w:r>
        <w:rPr>
          <w:rFonts w:ascii="Calibri" w:hAnsi="Calibri"/>
          <w:bCs/>
          <w:sz w:val="28"/>
          <w:szCs w:val="28"/>
        </w:rPr>
        <w:t xml:space="preserve"> </w:t>
      </w:r>
      <w:r w:rsidR="00B5743F">
        <w:rPr>
          <w:rFonts w:ascii="Calibri" w:hAnsi="Calibri"/>
          <w:bCs/>
          <w:sz w:val="28"/>
          <w:szCs w:val="28"/>
        </w:rPr>
        <w:t>malotraktorová vlečka</w:t>
      </w:r>
    </w:p>
    <w:p w:rsidR="000A5B22" w:rsidRPr="001A0C38" w:rsidRDefault="0074070F" w:rsidP="001A0C38">
      <w:pPr>
        <w:pStyle w:val="Odsekzoznamu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s </w:t>
      </w:r>
      <w:r w:rsidR="00965F63">
        <w:rPr>
          <w:rFonts w:ascii="Calibri" w:hAnsi="Calibri"/>
          <w:bCs/>
          <w:sz w:val="28"/>
          <w:szCs w:val="28"/>
        </w:rPr>
        <w:t>nosn</w:t>
      </w:r>
      <w:r>
        <w:rPr>
          <w:rFonts w:ascii="Calibri" w:hAnsi="Calibri"/>
          <w:bCs/>
          <w:sz w:val="28"/>
          <w:szCs w:val="28"/>
        </w:rPr>
        <w:t xml:space="preserve">osťou </w:t>
      </w:r>
      <w:r w:rsidR="00965F63">
        <w:rPr>
          <w:rFonts w:ascii="Calibri" w:hAnsi="Calibri"/>
          <w:bCs/>
          <w:sz w:val="28"/>
          <w:szCs w:val="28"/>
        </w:rPr>
        <w:t xml:space="preserve">do </w:t>
      </w:r>
      <w:r w:rsidR="001A0C38">
        <w:rPr>
          <w:rFonts w:ascii="Calibri" w:hAnsi="Calibri"/>
          <w:bCs/>
          <w:sz w:val="28"/>
          <w:szCs w:val="28"/>
        </w:rPr>
        <w:t>5</w:t>
      </w:r>
      <w:r w:rsidR="00965F63">
        <w:rPr>
          <w:rFonts w:ascii="Calibri" w:hAnsi="Calibri"/>
          <w:bCs/>
          <w:sz w:val="28"/>
          <w:szCs w:val="28"/>
        </w:rPr>
        <w:t xml:space="preserve">00 kg  </w:t>
      </w:r>
      <w:r w:rsidR="00B5743F">
        <w:rPr>
          <w:rFonts w:ascii="Calibri" w:hAnsi="Calibri"/>
          <w:bCs/>
          <w:sz w:val="28"/>
          <w:szCs w:val="28"/>
        </w:rPr>
        <w:t xml:space="preserve">             </w:t>
      </w:r>
      <w:r w:rsidR="00965F63">
        <w:rPr>
          <w:rFonts w:ascii="Calibri" w:hAnsi="Calibri"/>
          <w:bCs/>
          <w:sz w:val="28"/>
          <w:szCs w:val="28"/>
        </w:rPr>
        <w:t xml:space="preserve">                    </w:t>
      </w:r>
      <w:r w:rsidR="00B5743F">
        <w:rPr>
          <w:rFonts w:ascii="Calibri" w:hAnsi="Calibri"/>
          <w:bCs/>
          <w:sz w:val="28"/>
          <w:szCs w:val="28"/>
        </w:rPr>
        <w:t xml:space="preserve">  </w:t>
      </w:r>
      <w:r w:rsidR="000A5B22">
        <w:rPr>
          <w:rFonts w:ascii="Calibri" w:hAnsi="Calibri"/>
          <w:bCs/>
          <w:sz w:val="28"/>
          <w:szCs w:val="28"/>
        </w:rPr>
        <w:t xml:space="preserve"> </w:t>
      </w:r>
      <w:r w:rsidR="00965F63">
        <w:rPr>
          <w:rFonts w:ascii="Calibri" w:hAnsi="Calibri"/>
          <w:bCs/>
          <w:sz w:val="28"/>
          <w:szCs w:val="28"/>
        </w:rPr>
        <w:t xml:space="preserve"> </w:t>
      </w:r>
      <w:r w:rsidR="000A5B22">
        <w:rPr>
          <w:rFonts w:ascii="Calibri" w:hAnsi="Calibri"/>
          <w:bCs/>
          <w:sz w:val="28"/>
          <w:szCs w:val="28"/>
        </w:rPr>
        <w:t xml:space="preserve"> </w:t>
      </w:r>
      <w:r w:rsidR="00965F63">
        <w:rPr>
          <w:rFonts w:ascii="Calibri" w:hAnsi="Calibri"/>
          <w:bCs/>
          <w:sz w:val="28"/>
          <w:szCs w:val="28"/>
        </w:rPr>
        <w:t>2 Euro/vyprázdnenie</w:t>
      </w:r>
      <w:r w:rsidRPr="001A0C38">
        <w:rPr>
          <w:rFonts w:ascii="Calibri" w:hAnsi="Calibri"/>
          <w:bCs/>
          <w:sz w:val="28"/>
          <w:szCs w:val="28"/>
        </w:rPr>
        <w:t xml:space="preserve">                                                                            </w:t>
      </w:r>
      <w:r w:rsidR="00965F63" w:rsidRPr="001A0C38">
        <w:rPr>
          <w:rFonts w:ascii="Calibri" w:hAnsi="Calibri"/>
          <w:bCs/>
          <w:sz w:val="28"/>
          <w:szCs w:val="28"/>
        </w:rPr>
        <w:t xml:space="preserve"> </w:t>
      </w:r>
      <w:r w:rsidRPr="001A0C38">
        <w:rPr>
          <w:rFonts w:ascii="Calibri" w:hAnsi="Calibri"/>
          <w:bCs/>
          <w:sz w:val="28"/>
          <w:szCs w:val="28"/>
        </w:rPr>
        <w:t xml:space="preserve">  </w:t>
      </w:r>
      <w:r w:rsidR="00B5743F" w:rsidRPr="001A0C38">
        <w:rPr>
          <w:rFonts w:ascii="Calibri" w:hAnsi="Calibri"/>
          <w:bCs/>
          <w:sz w:val="28"/>
          <w:szCs w:val="28"/>
        </w:rPr>
        <w:t xml:space="preserve"> </w:t>
      </w:r>
    </w:p>
    <w:p w:rsidR="0074070F" w:rsidRDefault="0074070F" w:rsidP="00B5743F">
      <w:pPr>
        <w:pStyle w:val="Odsekzoznamu"/>
        <w:rPr>
          <w:rFonts w:ascii="Calibri" w:hAnsi="Calibri"/>
          <w:bCs/>
          <w:sz w:val="28"/>
          <w:szCs w:val="28"/>
        </w:rPr>
      </w:pPr>
    </w:p>
    <w:p w:rsidR="00B5743F" w:rsidRDefault="00B5743F" w:rsidP="000A5B22">
      <w:pPr>
        <w:pStyle w:val="Odsekzoznamu"/>
        <w:numPr>
          <w:ilvl w:val="0"/>
          <w:numId w:val="2"/>
        </w:num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Malý kontajner s </w:t>
      </w:r>
      <w:r w:rsidR="00965F63">
        <w:rPr>
          <w:rFonts w:ascii="Calibri" w:hAnsi="Calibri"/>
          <w:bCs/>
          <w:sz w:val="28"/>
          <w:szCs w:val="28"/>
        </w:rPr>
        <w:t>nos</w:t>
      </w:r>
      <w:r>
        <w:rPr>
          <w:rFonts w:ascii="Calibri" w:hAnsi="Calibri"/>
          <w:bCs/>
          <w:sz w:val="28"/>
          <w:szCs w:val="28"/>
        </w:rPr>
        <w:t xml:space="preserve">nosťou do 2000 kg, </w:t>
      </w:r>
    </w:p>
    <w:p w:rsidR="00965F63" w:rsidRDefault="00B5743F" w:rsidP="00965F63">
      <w:pPr>
        <w:pStyle w:val="Odsekzoznamu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malotraktorová vlečka</w:t>
      </w:r>
      <w:r w:rsidR="00965F63">
        <w:rPr>
          <w:rFonts w:ascii="Calibri" w:hAnsi="Calibri"/>
          <w:bCs/>
          <w:sz w:val="28"/>
          <w:szCs w:val="28"/>
        </w:rPr>
        <w:t xml:space="preserve"> alebo príves s nosnosťou</w:t>
      </w:r>
      <w:r w:rsidRPr="00965F63">
        <w:rPr>
          <w:rFonts w:ascii="Calibri" w:hAnsi="Calibri"/>
          <w:bCs/>
          <w:sz w:val="28"/>
          <w:szCs w:val="28"/>
        </w:rPr>
        <w:t xml:space="preserve"> </w:t>
      </w:r>
    </w:p>
    <w:p w:rsidR="000A5B22" w:rsidRPr="00965F63" w:rsidRDefault="00B5743F" w:rsidP="00965F63">
      <w:pPr>
        <w:pStyle w:val="Odsekzoznamu"/>
        <w:rPr>
          <w:rFonts w:ascii="Calibri" w:hAnsi="Calibri"/>
          <w:bCs/>
          <w:sz w:val="28"/>
          <w:szCs w:val="28"/>
        </w:rPr>
      </w:pPr>
      <w:r w:rsidRPr="00965F63">
        <w:rPr>
          <w:rFonts w:ascii="Calibri" w:hAnsi="Calibri"/>
          <w:bCs/>
          <w:sz w:val="28"/>
          <w:szCs w:val="28"/>
        </w:rPr>
        <w:t xml:space="preserve">do 2000 kg                      </w:t>
      </w:r>
      <w:r w:rsidR="00965F63" w:rsidRPr="00965F63">
        <w:rPr>
          <w:rFonts w:ascii="Calibri" w:hAnsi="Calibri"/>
          <w:bCs/>
          <w:sz w:val="28"/>
          <w:szCs w:val="28"/>
        </w:rPr>
        <w:t xml:space="preserve">                                    </w:t>
      </w:r>
      <w:r w:rsidR="00965F63">
        <w:rPr>
          <w:rFonts w:ascii="Calibri" w:hAnsi="Calibri"/>
          <w:bCs/>
          <w:sz w:val="28"/>
          <w:szCs w:val="28"/>
        </w:rPr>
        <w:t xml:space="preserve"> </w:t>
      </w:r>
      <w:r w:rsidRPr="00965F63">
        <w:rPr>
          <w:rFonts w:ascii="Calibri" w:hAnsi="Calibri"/>
          <w:bCs/>
          <w:sz w:val="28"/>
          <w:szCs w:val="28"/>
        </w:rPr>
        <w:t xml:space="preserve"> 10 Euro/ vyprázdnenie</w:t>
      </w:r>
    </w:p>
    <w:p w:rsidR="0074070F" w:rsidRDefault="0074070F" w:rsidP="00B5743F">
      <w:pPr>
        <w:pStyle w:val="Odsekzoznamu"/>
        <w:rPr>
          <w:rFonts w:ascii="Calibri" w:hAnsi="Calibri"/>
          <w:bCs/>
          <w:sz w:val="28"/>
          <w:szCs w:val="28"/>
        </w:rPr>
      </w:pPr>
    </w:p>
    <w:p w:rsidR="00B5743F" w:rsidRDefault="00B5743F" w:rsidP="000A5B22">
      <w:pPr>
        <w:pStyle w:val="Odsekzoznamu"/>
        <w:numPr>
          <w:ilvl w:val="0"/>
          <w:numId w:val="2"/>
        </w:num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Veľkokapacitný kontajner (</w:t>
      </w:r>
      <w:r w:rsidR="00965F63">
        <w:rPr>
          <w:rFonts w:ascii="Calibri" w:hAnsi="Calibri"/>
          <w:bCs/>
          <w:sz w:val="28"/>
          <w:szCs w:val="28"/>
        </w:rPr>
        <w:t xml:space="preserve">s nosnosťou </w:t>
      </w:r>
      <w:r>
        <w:rPr>
          <w:rFonts w:ascii="Calibri" w:hAnsi="Calibri"/>
          <w:bCs/>
          <w:sz w:val="28"/>
          <w:szCs w:val="28"/>
        </w:rPr>
        <w:t xml:space="preserve">viac ako 2000 kg), </w:t>
      </w:r>
    </w:p>
    <w:p w:rsidR="00B5743F" w:rsidRDefault="00B5743F" w:rsidP="00B5743F">
      <w:pPr>
        <w:pStyle w:val="Odsekzoznamu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traktorová vlečka (</w:t>
      </w:r>
      <w:r w:rsidR="00965F63">
        <w:rPr>
          <w:rFonts w:ascii="Calibri" w:hAnsi="Calibri"/>
          <w:bCs/>
          <w:sz w:val="28"/>
          <w:szCs w:val="28"/>
        </w:rPr>
        <w:t xml:space="preserve">s nosnosťou </w:t>
      </w:r>
      <w:r>
        <w:rPr>
          <w:rFonts w:ascii="Calibri" w:hAnsi="Calibri"/>
          <w:bCs/>
          <w:sz w:val="28"/>
          <w:szCs w:val="28"/>
        </w:rPr>
        <w:t xml:space="preserve">viac ako 2000 kg), </w:t>
      </w:r>
    </w:p>
    <w:p w:rsidR="00965F63" w:rsidRDefault="00B5743F" w:rsidP="00B5743F">
      <w:pPr>
        <w:pStyle w:val="Odsekzoznamu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nákladné auto (</w:t>
      </w:r>
      <w:r w:rsidR="00965F63">
        <w:rPr>
          <w:rFonts w:ascii="Calibri" w:hAnsi="Calibri"/>
          <w:bCs/>
          <w:sz w:val="28"/>
          <w:szCs w:val="28"/>
        </w:rPr>
        <w:t xml:space="preserve">s nosnosťou </w:t>
      </w:r>
      <w:r>
        <w:rPr>
          <w:rFonts w:ascii="Calibri" w:hAnsi="Calibri"/>
          <w:bCs/>
          <w:sz w:val="28"/>
          <w:szCs w:val="28"/>
        </w:rPr>
        <w:t xml:space="preserve">viac ako 2000 kg)                    </w:t>
      </w:r>
    </w:p>
    <w:p w:rsidR="00B5743F" w:rsidRPr="000A5B22" w:rsidRDefault="00965F63" w:rsidP="00B5743F">
      <w:pPr>
        <w:pStyle w:val="Odsekzoznamu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                                                                            </w:t>
      </w:r>
      <w:r w:rsidR="00B5743F">
        <w:rPr>
          <w:rFonts w:ascii="Calibri" w:hAnsi="Calibri"/>
          <w:bCs/>
          <w:sz w:val="28"/>
          <w:szCs w:val="28"/>
        </w:rPr>
        <w:t xml:space="preserve">     20 Euro/ vyprázdnenie</w:t>
      </w:r>
    </w:p>
    <w:p w:rsidR="000A5B22" w:rsidRDefault="000A5B22" w:rsidP="000A5B22">
      <w:pPr>
        <w:rPr>
          <w:rFonts w:ascii="Calibri" w:hAnsi="Calibri"/>
          <w:b/>
          <w:bCs/>
          <w:sz w:val="36"/>
          <w:szCs w:val="36"/>
        </w:rPr>
      </w:pPr>
    </w:p>
    <w:p w:rsidR="000A5B22" w:rsidRPr="0064576D" w:rsidRDefault="000A5B22" w:rsidP="000A5B22">
      <w:pPr>
        <w:rPr>
          <w:rFonts w:ascii="Calibri" w:hAnsi="Calibri" w:cs="Times New Roman"/>
          <w:sz w:val="28"/>
          <w:szCs w:val="28"/>
        </w:rPr>
      </w:pPr>
      <w:r w:rsidRPr="0064576D">
        <w:rPr>
          <w:rFonts w:ascii="Calibri" w:hAnsi="Calibri" w:cs="Times New Roman"/>
          <w:sz w:val="28"/>
          <w:szCs w:val="28"/>
        </w:rPr>
        <w:t xml:space="preserve">V Mužle, dňa </w:t>
      </w:r>
      <w:r w:rsidR="0074070F">
        <w:rPr>
          <w:rFonts w:ascii="Calibri" w:hAnsi="Calibri" w:cs="Times New Roman"/>
          <w:sz w:val="28"/>
          <w:szCs w:val="28"/>
        </w:rPr>
        <w:t>2.6</w:t>
      </w:r>
      <w:r w:rsidRPr="0064576D">
        <w:rPr>
          <w:rFonts w:ascii="Calibri" w:hAnsi="Calibri" w:cs="Times New Roman"/>
          <w:sz w:val="28"/>
          <w:szCs w:val="28"/>
        </w:rPr>
        <w:t xml:space="preserve">.2021           </w:t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</w:p>
    <w:p w:rsidR="000A5B22" w:rsidRDefault="000A5B22" w:rsidP="000A5B22">
      <w:pPr>
        <w:spacing w:after="0"/>
        <w:rPr>
          <w:rFonts w:ascii="Calibri" w:hAnsi="Calibri" w:cs="Times New Roman"/>
          <w:sz w:val="28"/>
          <w:szCs w:val="28"/>
        </w:rPr>
      </w:pPr>
      <w:r w:rsidRPr="0064576D">
        <w:rPr>
          <w:rFonts w:ascii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>
        <w:rPr>
          <w:rFonts w:ascii="Calibri" w:hAnsi="Calibri" w:cs="Times New Roman"/>
          <w:sz w:val="28"/>
          <w:szCs w:val="28"/>
        </w:rPr>
        <w:t xml:space="preserve">       </w:t>
      </w:r>
    </w:p>
    <w:p w:rsidR="000A5B22" w:rsidRPr="0064576D" w:rsidRDefault="000A5B22" w:rsidP="000A5B22">
      <w:pPr>
        <w:spacing w:after="0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                                                                                       </w:t>
      </w:r>
      <w:r w:rsidRPr="0064576D">
        <w:rPr>
          <w:rFonts w:ascii="Calibri" w:hAnsi="Calibri" w:cs="Times New Roman"/>
          <w:sz w:val="28"/>
          <w:szCs w:val="28"/>
        </w:rPr>
        <w:t>.................................................</w:t>
      </w:r>
    </w:p>
    <w:p w:rsidR="000A5B22" w:rsidRPr="0064576D" w:rsidRDefault="000A5B22" w:rsidP="000A5B22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  <w:t xml:space="preserve"> Ing. Farkas Iván</w:t>
      </w:r>
    </w:p>
    <w:p w:rsidR="000A5B22" w:rsidRDefault="000A5B22" w:rsidP="000A5B22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</w:r>
      <w:r w:rsidRPr="0064576D">
        <w:rPr>
          <w:rFonts w:ascii="Calibri" w:hAnsi="Calibri" w:cs="Times New Roman"/>
          <w:sz w:val="28"/>
          <w:szCs w:val="28"/>
        </w:rPr>
        <w:tab/>
        <w:t xml:space="preserve">    starosta obce</w:t>
      </w:r>
    </w:p>
    <w:p w:rsidR="000A5B22" w:rsidRDefault="000A5B22" w:rsidP="000A5B22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0A5B22" w:rsidRPr="0064576D" w:rsidRDefault="000A5B22" w:rsidP="000A5B22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0A5B22" w:rsidRPr="0064576D" w:rsidRDefault="000A5B22" w:rsidP="000A5B22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 w:rsidRPr="0064576D">
        <w:rPr>
          <w:rFonts w:ascii="Calibri" w:hAnsi="Calibri" w:cs="Times New Roman"/>
          <w:sz w:val="28"/>
          <w:szCs w:val="28"/>
        </w:rPr>
        <w:t xml:space="preserve">Dátum vyhotovenia: </w:t>
      </w:r>
      <w:r w:rsidR="0074070F">
        <w:rPr>
          <w:rFonts w:ascii="Calibri" w:hAnsi="Calibri" w:cs="Times New Roman"/>
          <w:sz w:val="28"/>
          <w:szCs w:val="28"/>
        </w:rPr>
        <w:t>2.6</w:t>
      </w:r>
      <w:r w:rsidRPr="0064576D">
        <w:rPr>
          <w:rFonts w:ascii="Calibri" w:hAnsi="Calibri" w:cs="Times New Roman"/>
          <w:sz w:val="28"/>
          <w:szCs w:val="28"/>
        </w:rPr>
        <w:t>.2021</w:t>
      </w:r>
    </w:p>
    <w:p w:rsidR="000A5B22" w:rsidRPr="0064576D" w:rsidRDefault="000A5B22" w:rsidP="000A5B22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0A5B22" w:rsidRPr="0064576D" w:rsidRDefault="000A5B22" w:rsidP="000A5B22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 w:rsidRPr="0064576D">
        <w:rPr>
          <w:rFonts w:ascii="Calibri" w:hAnsi="Calibri" w:cs="Times New Roman"/>
          <w:sz w:val="28"/>
          <w:szCs w:val="28"/>
        </w:rPr>
        <w:t>Dátum zverejnenia a vyvesenia: 2.</w:t>
      </w:r>
      <w:r w:rsidR="0074070F">
        <w:rPr>
          <w:rFonts w:ascii="Calibri" w:hAnsi="Calibri" w:cs="Times New Roman"/>
          <w:sz w:val="28"/>
          <w:szCs w:val="28"/>
        </w:rPr>
        <w:t>6</w:t>
      </w:r>
      <w:r w:rsidRPr="0064576D">
        <w:rPr>
          <w:rFonts w:ascii="Calibri" w:hAnsi="Calibri" w:cs="Times New Roman"/>
          <w:sz w:val="28"/>
          <w:szCs w:val="28"/>
        </w:rPr>
        <w:t>.2021</w:t>
      </w:r>
    </w:p>
    <w:p w:rsidR="000A5B22" w:rsidRPr="0064576D" w:rsidRDefault="000A5B22" w:rsidP="000A5B22">
      <w:pPr>
        <w:spacing w:after="0" w:line="240" w:lineRule="auto"/>
        <w:rPr>
          <w:rFonts w:ascii="Calibri" w:hAnsi="Calibri" w:cs="Times New Roman"/>
          <w:sz w:val="28"/>
          <w:szCs w:val="28"/>
        </w:rPr>
      </w:pPr>
    </w:p>
    <w:p w:rsidR="000A5B22" w:rsidRPr="0064576D" w:rsidRDefault="000A5B22" w:rsidP="000A5B22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 w:rsidRPr="0064576D">
        <w:rPr>
          <w:rFonts w:ascii="Calibri" w:hAnsi="Calibri" w:cs="Times New Roman"/>
          <w:sz w:val="28"/>
          <w:szCs w:val="28"/>
        </w:rPr>
        <w:t>Dátum zvesenia:</w:t>
      </w:r>
      <w:r w:rsidR="00345B4E">
        <w:rPr>
          <w:rFonts w:ascii="Calibri" w:hAnsi="Calibri" w:cs="Times New Roman"/>
          <w:sz w:val="28"/>
          <w:szCs w:val="28"/>
        </w:rPr>
        <w:t xml:space="preserve"> 4.8.2021</w:t>
      </w:r>
    </w:p>
    <w:p w:rsidR="000A5B22" w:rsidRPr="000E190A" w:rsidRDefault="000A5B22" w:rsidP="000A5B22">
      <w:pPr>
        <w:pStyle w:val="Default"/>
        <w:rPr>
          <w:color w:val="auto"/>
          <w:sz w:val="28"/>
          <w:szCs w:val="28"/>
        </w:rPr>
      </w:pPr>
    </w:p>
    <w:p w:rsidR="000A5B22" w:rsidRDefault="000A5B22" w:rsidP="000A5B22"/>
    <w:p w:rsidR="00A90AF2" w:rsidRDefault="00A90AF2"/>
    <w:sectPr w:rsidR="00A9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B068D"/>
    <w:multiLevelType w:val="hybridMultilevel"/>
    <w:tmpl w:val="6C7EC0A4"/>
    <w:lvl w:ilvl="0" w:tplc="AD44B1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C61D4"/>
    <w:multiLevelType w:val="hybridMultilevel"/>
    <w:tmpl w:val="B3403B02"/>
    <w:lvl w:ilvl="0" w:tplc="0EFE86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22"/>
    <w:rsid w:val="000A5B22"/>
    <w:rsid w:val="0016663B"/>
    <w:rsid w:val="001A0C38"/>
    <w:rsid w:val="003038AE"/>
    <w:rsid w:val="00345B4E"/>
    <w:rsid w:val="0037089C"/>
    <w:rsid w:val="00553A9D"/>
    <w:rsid w:val="0074070F"/>
    <w:rsid w:val="00965F63"/>
    <w:rsid w:val="00A90AF2"/>
    <w:rsid w:val="00B5743F"/>
    <w:rsid w:val="00C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CA4A1-3013-4FDB-9D74-7015A69F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5B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A5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51">
    <w:name w:val="l51"/>
    <w:basedOn w:val="Normlny"/>
    <w:rsid w:val="000A5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A5B2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5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7EF73-7C5F-4A5C-B9DA-FF2A985C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DOBSONY Róbert</dc:creator>
  <cp:keywords/>
  <dc:description/>
  <cp:lastModifiedBy>DOBSONY Róbert</cp:lastModifiedBy>
  <cp:revision>9</cp:revision>
  <cp:lastPrinted>2021-08-11T06:08:00Z</cp:lastPrinted>
  <dcterms:created xsi:type="dcterms:W3CDTF">2021-07-02T05:14:00Z</dcterms:created>
  <dcterms:modified xsi:type="dcterms:W3CDTF">2021-08-11T06:08:00Z</dcterms:modified>
</cp:coreProperties>
</file>