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52839709" r:id="rId5"/>
        </w:object>
      </w:r>
      <w:r>
        <w:t xml:space="preserve">            </w:t>
      </w:r>
      <w:r w:rsidRPr="00C06B10">
        <w:rPr>
          <w:rFonts w:cs="Times New Roman"/>
          <w:b/>
          <w:sz w:val="32"/>
          <w:szCs w:val="32"/>
        </w:rPr>
        <w:t xml:space="preserve">MUZSLA   </w:t>
      </w:r>
      <w:r>
        <w:rPr>
          <w:rFonts w:cs="Times New Roman"/>
          <w:b/>
          <w:sz w:val="32"/>
          <w:szCs w:val="32"/>
        </w:rPr>
        <w:t xml:space="preserve"> K</w:t>
      </w:r>
      <w:r>
        <w:rPr>
          <w:rFonts w:cs="Times New Roman"/>
          <w:b/>
          <w:sz w:val="32"/>
          <w:szCs w:val="32"/>
          <w:lang w:val="hu-HU"/>
        </w:rPr>
        <w:t xml:space="preserve">ÖZSÉG </w:t>
      </w:r>
      <w:r w:rsidRPr="002F7851">
        <w:rPr>
          <w:b/>
          <w:sz w:val="32"/>
          <w:szCs w:val="32"/>
          <w:u w:val="single"/>
        </w:rPr>
        <w:t>, Hlavné náme</w:t>
      </w:r>
      <w:r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</w:t>
      </w:r>
      <w:r>
        <w:rPr>
          <w:b/>
          <w:sz w:val="32"/>
          <w:szCs w:val="32"/>
          <w:u w:val="single"/>
        </w:rPr>
        <w:t xml:space="preserve"> – </w:t>
      </w:r>
      <w:r w:rsidRPr="00C06B10">
        <w:rPr>
          <w:b/>
          <w:sz w:val="32"/>
          <w:szCs w:val="32"/>
          <w:u w:val="single"/>
        </w:rPr>
        <w:t>F</w:t>
      </w:r>
      <w:r w:rsidRPr="00C06B10">
        <w:rPr>
          <w:rFonts w:ascii="Times New Roman" w:hAnsi="Times New Roman" w:cs="Times New Roman"/>
          <w:b/>
          <w:sz w:val="28"/>
          <w:szCs w:val="28"/>
          <w:lang w:val="hu-HU"/>
        </w:rPr>
        <w:t>ő</w:t>
      </w:r>
      <w:r w:rsidRPr="00C06B10">
        <w:rPr>
          <w:rFonts w:ascii="Times New Roman" w:hAnsi="Times New Roman" w:cs="Times New Roman"/>
          <w:b/>
          <w:sz w:val="28"/>
          <w:szCs w:val="28"/>
          <w:lang w:val="hu-HU"/>
        </w:rPr>
        <w:t xml:space="preserve"> tér</w:t>
      </w:r>
      <w:r w:rsidRPr="00C06B1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F7851">
        <w:rPr>
          <w:b/>
          <w:sz w:val="32"/>
          <w:szCs w:val="32"/>
          <w:u w:val="single"/>
        </w:rPr>
        <w:t>711/2,</w:t>
      </w:r>
    </w:p>
    <w:p w:rsidR="00C06B10" w:rsidRPr="00C06B10" w:rsidRDefault="00C06B10" w:rsidP="00C06B10">
      <w:pPr>
        <w:rPr>
          <w:rFonts w:ascii="Times New Roman" w:hAnsi="Times New Roman" w:cs="Times New Roman"/>
          <w:b/>
          <w:sz w:val="40"/>
          <w:szCs w:val="40"/>
          <w:lang w:val="hu-HU"/>
        </w:rPr>
      </w:pPr>
      <w:r w:rsidRPr="00C06B10">
        <w:rPr>
          <w:b/>
          <w:sz w:val="32"/>
          <w:szCs w:val="32"/>
        </w:rPr>
        <w:t xml:space="preserve">                                                 </w:t>
      </w:r>
      <w:r w:rsidR="002402F6">
        <w:rPr>
          <w:b/>
          <w:sz w:val="32"/>
          <w:szCs w:val="32"/>
        </w:rPr>
        <w:t xml:space="preserve"> 943 52 MUZS</w:t>
      </w:r>
      <w:r w:rsidRPr="00C06B10">
        <w:rPr>
          <w:b/>
          <w:sz w:val="32"/>
          <w:szCs w:val="32"/>
        </w:rPr>
        <w:t>LA</w:t>
      </w:r>
    </w:p>
    <w:p w:rsidR="00C06B10" w:rsidRDefault="00C06B10" w:rsidP="00C06B10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Zn.: </w:t>
      </w:r>
      <w:r w:rsidR="002402F6">
        <w:rPr>
          <w:sz w:val="24"/>
          <w:szCs w:val="24"/>
        </w:rPr>
        <w:t xml:space="preserve">Választások </w:t>
      </w:r>
      <w:bookmarkStart w:id="0" w:name="_GoBack"/>
      <w:bookmarkEnd w:id="0"/>
      <w:r>
        <w:rPr>
          <w:sz w:val="24"/>
          <w:szCs w:val="24"/>
        </w:rPr>
        <w:t xml:space="preserve"> 2023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06B10" w:rsidRDefault="00C06B10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</w:p>
    <w:p w:rsidR="00D548B8" w:rsidRDefault="00D548B8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Választások a Szlovák Köztársaság Nemzeti Tanácsába</w:t>
      </w:r>
    </w:p>
    <w:p w:rsidR="00D548B8" w:rsidRPr="00A35388" w:rsidRDefault="00D548B8" w:rsidP="004B16F6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>
        <w:rPr>
          <w:rFonts w:ascii="Times New Roman" w:hAnsi="Times New Roman" w:cs="Times New Roman"/>
          <w:b/>
          <w:sz w:val="40"/>
          <w:szCs w:val="40"/>
          <w:lang w:val="hu-HU"/>
        </w:rPr>
        <w:t>202</w:t>
      </w:r>
      <w:r w:rsidR="00C06B10">
        <w:rPr>
          <w:rFonts w:ascii="Times New Roman" w:hAnsi="Times New Roman" w:cs="Times New Roman"/>
          <w:b/>
          <w:sz w:val="40"/>
          <w:szCs w:val="40"/>
          <w:lang w:val="hu-HU"/>
        </w:rPr>
        <w:t>3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 xml:space="preserve">. </w:t>
      </w:r>
      <w:r w:rsidR="00C06B10">
        <w:rPr>
          <w:rFonts w:ascii="Times New Roman" w:hAnsi="Times New Roman" w:cs="Times New Roman"/>
          <w:b/>
          <w:sz w:val="40"/>
          <w:szCs w:val="40"/>
          <w:lang w:val="hu-HU"/>
        </w:rPr>
        <w:t>szeptember 30</w:t>
      </w:r>
      <w:r>
        <w:rPr>
          <w:rFonts w:ascii="Times New Roman" w:hAnsi="Times New Roman" w:cs="Times New Roman"/>
          <w:b/>
          <w:sz w:val="40"/>
          <w:szCs w:val="40"/>
          <w:lang w:val="hu-HU"/>
        </w:rPr>
        <w:t>.</w:t>
      </w:r>
    </w:p>
    <w:p w:rsidR="004B16F6" w:rsidRDefault="004B16F6" w:rsidP="004B16F6">
      <w:pPr>
        <w:jc w:val="center"/>
        <w:rPr>
          <w:rFonts w:ascii="Times New Roman" w:hAnsi="Times New Roman" w:cs="Times New Roman"/>
          <w:b/>
          <w:sz w:val="36"/>
          <w:szCs w:val="36"/>
          <w:lang w:val="hu-HU"/>
        </w:rPr>
      </w:pPr>
    </w:p>
    <w:p w:rsidR="004B16F6" w:rsidRDefault="004B16F6" w:rsidP="004B16F6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4B16F6" w:rsidRDefault="004B16F6" w:rsidP="004B16F6"/>
    <w:p w:rsidR="004B16F6" w:rsidRPr="00C06B10" w:rsidRDefault="004B16F6" w:rsidP="004B16F6">
      <w:pPr>
        <w:pStyle w:val="Normlnywebov"/>
        <w:jc w:val="center"/>
        <w:rPr>
          <w:color w:val="030303"/>
          <w:sz w:val="40"/>
          <w:szCs w:val="40"/>
          <w:lang w:val="hu-HU"/>
        </w:rPr>
      </w:pPr>
      <w:r w:rsidRPr="00C06B10">
        <w:rPr>
          <w:rStyle w:val="Siln"/>
          <w:color w:val="030303"/>
          <w:sz w:val="40"/>
          <w:szCs w:val="40"/>
          <w:lang w:val="hu-HU"/>
        </w:rPr>
        <w:t xml:space="preserve">Elektronikus cím közzététele </w:t>
      </w:r>
      <w:r w:rsidR="002D6360" w:rsidRPr="00C06B10">
        <w:rPr>
          <w:rStyle w:val="Siln"/>
          <w:color w:val="030303"/>
          <w:sz w:val="40"/>
          <w:szCs w:val="40"/>
          <w:lang w:val="hu-HU"/>
        </w:rPr>
        <w:t>választói   igazolvány kérvényezésére</w:t>
      </w:r>
    </w:p>
    <w:p w:rsidR="004B16F6" w:rsidRDefault="004B16F6" w:rsidP="004B16F6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4B16F6" w:rsidRDefault="004B16F6" w:rsidP="004B16F6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4B16F6" w:rsidRPr="002D6360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A Szlovák Nemzeti Tanács Tt. 180/2014 a választójog gyakorlásának feltételeiről, valamint egyes törvények módosításáról és kiegészítéséről szóló törvény</w:t>
      </w:r>
      <w:r w:rsidR="002F32A0">
        <w:rPr>
          <w:rFonts w:ascii="Times New Roman" w:hAnsi="Times New Roman" w:cs="Times New Roman"/>
          <w:sz w:val="28"/>
          <w:szCs w:val="28"/>
          <w:lang w:val="hu-HU"/>
        </w:rPr>
        <w:t xml:space="preserve">ek </w:t>
      </w:r>
      <w:r>
        <w:rPr>
          <w:rFonts w:ascii="Times New Roman" w:hAnsi="Times New Roman" w:cs="Times New Roman"/>
          <w:sz w:val="28"/>
          <w:szCs w:val="28"/>
          <w:lang w:val="hu-HU"/>
        </w:rPr>
        <w:t xml:space="preserve"> értelmében 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az az állampolgár, aki nem tud állandó lakhelyén választani, kérvényezheti a </w:t>
      </w:r>
      <w:r w:rsidR="002D6360" w:rsidRPr="00C06B10">
        <w:rPr>
          <w:rFonts w:ascii="Times New Roman" w:hAnsi="Times New Roman" w:cs="Times New Roman"/>
          <w:b/>
          <w:i/>
          <w:color w:val="030303"/>
          <w:sz w:val="28"/>
          <w:szCs w:val="28"/>
          <w:lang w:val="hu-HU"/>
        </w:rPr>
        <w:t>választói igazolványt</w:t>
      </w:r>
      <w:r w:rsidR="002D6360">
        <w:rPr>
          <w:rFonts w:ascii="Times New Roman" w:hAnsi="Times New Roman" w:cs="Times New Roman"/>
          <w:color w:val="030303"/>
          <w:sz w:val="28"/>
          <w:szCs w:val="28"/>
          <w:lang w:val="hu-HU"/>
        </w:rPr>
        <w:t>, mégpedig az alábbi e-mail c</w:t>
      </w:r>
      <w:r w:rsidR="002D6360">
        <w:rPr>
          <w:rFonts w:ascii="Times New Roman" w:hAnsi="Times New Roman" w:cs="Times New Roman"/>
          <w:color w:val="030303"/>
          <w:sz w:val="28"/>
          <w:szCs w:val="28"/>
        </w:rPr>
        <w:t>ímen:</w:t>
      </w:r>
    </w:p>
    <w:p w:rsidR="004B16F6" w:rsidRDefault="004B16F6" w:rsidP="004B16F6">
      <w:pPr>
        <w:jc w:val="both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4B16F6" w:rsidRDefault="00790DDD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  <w:r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  </w:t>
      </w:r>
      <w:r w:rsidR="004B16F6">
        <w:rPr>
          <w:rFonts w:ascii="Times New Roman" w:hAnsi="Times New Roman" w:cs="Times New Roman"/>
          <w:color w:val="030303"/>
          <w:sz w:val="28"/>
          <w:szCs w:val="28"/>
          <w:lang w:val="hu-HU"/>
        </w:rPr>
        <w:t xml:space="preserve">   </w:t>
      </w:r>
      <w:hyperlink r:id="rId6" w:history="1">
        <w:r w:rsidR="006B7640" w:rsidRPr="006A4274">
          <w:rPr>
            <w:rStyle w:val="Hypertextovprepojenie"/>
            <w:rFonts w:ascii="Times New Roman" w:hAnsi="Times New Roman" w:cs="Times New Roman"/>
            <w:sz w:val="28"/>
            <w:szCs w:val="28"/>
            <w:lang w:val="hu-HU"/>
          </w:rPr>
          <w:t>georgina.zsitvova@muzla.sk</w:t>
        </w:r>
      </w:hyperlink>
    </w:p>
    <w:p w:rsidR="006B7640" w:rsidRDefault="006B7640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6B7640" w:rsidRDefault="006B7640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6B7640" w:rsidRDefault="006B7640" w:rsidP="006B7640">
      <w:pPr>
        <w:jc w:val="center"/>
        <w:rPr>
          <w:rFonts w:ascii="Times New Roman" w:hAnsi="Times New Roman" w:cs="Times New Roman"/>
          <w:color w:val="030303"/>
          <w:sz w:val="28"/>
          <w:szCs w:val="28"/>
          <w:lang w:val="hu-HU"/>
        </w:rPr>
      </w:pPr>
    </w:p>
    <w:p w:rsidR="006B7640" w:rsidRDefault="006B7640" w:rsidP="006B7640">
      <w:pPr>
        <w:ind w:left="3540" w:firstLine="708"/>
        <w:jc w:val="both"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Ing.  F a r k a s   Iván,   s.k.</w:t>
      </w:r>
    </w:p>
    <w:p w:rsidR="004B16F6" w:rsidRDefault="006B7640" w:rsidP="00C06B10">
      <w:pPr>
        <w:jc w:val="both"/>
      </w:pPr>
      <w:r>
        <w:rPr>
          <w:rFonts w:ascii="Times New Roman" w:hAnsi="Times New Roman" w:cs="Times New Roman"/>
          <w:sz w:val="28"/>
          <w:szCs w:val="28"/>
          <w:lang w:val="hu-HU"/>
        </w:rPr>
        <w:t xml:space="preserve">                                                                               polgármester</w:t>
      </w:r>
    </w:p>
    <w:sectPr w:rsidR="004B1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6F6"/>
    <w:rsid w:val="00073A02"/>
    <w:rsid w:val="000F1839"/>
    <w:rsid w:val="002402F6"/>
    <w:rsid w:val="002D6360"/>
    <w:rsid w:val="002F32A0"/>
    <w:rsid w:val="003B047B"/>
    <w:rsid w:val="004B16F6"/>
    <w:rsid w:val="006B7640"/>
    <w:rsid w:val="006E07F6"/>
    <w:rsid w:val="00730742"/>
    <w:rsid w:val="00790DDD"/>
    <w:rsid w:val="00AC5AEF"/>
    <w:rsid w:val="00BF69A1"/>
    <w:rsid w:val="00C06B10"/>
    <w:rsid w:val="00D1653A"/>
    <w:rsid w:val="00D548B8"/>
    <w:rsid w:val="00FA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EE665-19B4-42FE-87FD-C587C6BD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4B16F6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4B16F6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B16F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D6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6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3859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1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9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3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15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orgina.zsitv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3</cp:revision>
  <cp:lastPrinted>2019-11-05T08:09:00Z</cp:lastPrinted>
  <dcterms:created xsi:type="dcterms:W3CDTF">2023-08-06T12:57:00Z</dcterms:created>
  <dcterms:modified xsi:type="dcterms:W3CDTF">2023-08-06T13:09:00Z</dcterms:modified>
</cp:coreProperties>
</file>